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462" w:rsidRPr="00D92BF9" w:rsidRDefault="00EB0298" w:rsidP="00192462">
      <w:pPr>
        <w:suppressAutoHyphens/>
        <w:autoSpaceDE w:val="0"/>
        <w:autoSpaceDN w:val="0"/>
        <w:adjustRightInd w:val="0"/>
        <w:spacing w:after="120" w:line="288" w:lineRule="auto"/>
        <w:jc w:val="center"/>
        <w:textAlignment w:val="center"/>
        <w:rPr>
          <w:rFonts w:ascii="Times New Roman" w:hAnsi="Times New Roman" w:cs="Times New Roman"/>
          <w:b/>
          <w:color w:val="230ABA"/>
          <w:sz w:val="28"/>
          <w:szCs w:val="28"/>
          <w:u w:color="000000"/>
        </w:rPr>
      </w:pPr>
      <w:r w:rsidRPr="00D92BF9">
        <w:rPr>
          <w:rFonts w:ascii="Times New Roman" w:hAnsi="Times New Roman" w:cs="Times New Roman"/>
          <w:b/>
          <w:color w:val="230ABA"/>
          <w:sz w:val="28"/>
          <w:szCs w:val="28"/>
          <w:u w:color="000000"/>
        </w:rPr>
        <w:t>ĐIỀU CHỈNH</w:t>
      </w:r>
      <w:r w:rsidR="00523EF2">
        <w:rPr>
          <w:rFonts w:ascii="Times New Roman" w:hAnsi="Times New Roman" w:cs="Times New Roman"/>
          <w:b/>
          <w:color w:val="230ABA"/>
          <w:sz w:val="28"/>
          <w:szCs w:val="28"/>
          <w:u w:color="000000"/>
        </w:rPr>
        <w:t xml:space="preserve"> </w:t>
      </w:r>
      <w:r w:rsidR="00192462" w:rsidRPr="00D92BF9">
        <w:rPr>
          <w:rFonts w:ascii="Times New Roman" w:hAnsi="Times New Roman" w:cs="Times New Roman"/>
          <w:b/>
          <w:color w:val="230ABA"/>
          <w:sz w:val="28"/>
          <w:szCs w:val="28"/>
          <w:u w:color="000000"/>
        </w:rPr>
        <w:t>DANH MỤC</w:t>
      </w:r>
      <w:r w:rsidR="00126A41">
        <w:rPr>
          <w:rFonts w:ascii="Times New Roman" w:hAnsi="Times New Roman" w:cs="Times New Roman"/>
          <w:b/>
          <w:color w:val="230ABA"/>
          <w:sz w:val="28"/>
          <w:szCs w:val="28"/>
          <w:u w:color="000000"/>
        </w:rPr>
        <w:t xml:space="preserve"> </w:t>
      </w:r>
      <w:r w:rsidR="00192462" w:rsidRPr="00D92BF9">
        <w:rPr>
          <w:rFonts w:ascii="Times New Roman" w:hAnsi="Times New Roman" w:cs="Times New Roman"/>
          <w:b/>
          <w:color w:val="230ABA"/>
          <w:sz w:val="28"/>
          <w:szCs w:val="28"/>
          <w:u w:color="000000"/>
        </w:rPr>
        <w:t xml:space="preserve">DỰ ÁN MỜI GỌI ĐẦU TƯ </w:t>
      </w:r>
      <w:r w:rsidR="00D92BF9" w:rsidRPr="00D92BF9">
        <w:rPr>
          <w:rFonts w:ascii="Times New Roman" w:hAnsi="Times New Roman" w:cs="Times New Roman"/>
          <w:b/>
          <w:color w:val="230ABA"/>
          <w:sz w:val="28"/>
          <w:szCs w:val="28"/>
          <w:u w:color="000000"/>
        </w:rPr>
        <w:t xml:space="preserve">TỈNH TÂY NINH </w:t>
      </w:r>
      <w:r w:rsidR="00192462" w:rsidRPr="00D92BF9">
        <w:rPr>
          <w:rFonts w:ascii="Times New Roman" w:hAnsi="Times New Roman" w:cs="Times New Roman"/>
          <w:b/>
          <w:color w:val="230ABA"/>
          <w:sz w:val="28"/>
          <w:szCs w:val="28"/>
          <w:u w:color="000000"/>
        </w:rPr>
        <w:t>2016 - 2020</w:t>
      </w:r>
    </w:p>
    <w:p w:rsidR="00192462" w:rsidRPr="00D92BF9" w:rsidRDefault="00192462" w:rsidP="00EB0298">
      <w:pPr>
        <w:suppressAutoHyphens/>
        <w:autoSpaceDE w:val="0"/>
        <w:autoSpaceDN w:val="0"/>
        <w:adjustRightInd w:val="0"/>
        <w:spacing w:after="120" w:line="288" w:lineRule="auto"/>
        <w:jc w:val="both"/>
        <w:textAlignment w:val="center"/>
        <w:rPr>
          <w:rFonts w:ascii="Times New Roman" w:hAnsi="Times New Roman" w:cs="Times New Roman"/>
          <w:b/>
          <w:bCs/>
          <w:color w:val="230ABA"/>
          <w:spacing w:val="-4"/>
          <w:sz w:val="24"/>
          <w:szCs w:val="24"/>
        </w:rPr>
      </w:pPr>
      <w:r w:rsidRPr="00D92BF9">
        <w:rPr>
          <w:rFonts w:ascii="Times New Roman" w:hAnsi="Times New Roman" w:cs="Times New Roman"/>
          <w:b/>
          <w:bCs/>
          <w:color w:val="230ABA"/>
          <w:spacing w:val="-4"/>
          <w:sz w:val="24"/>
          <w:szCs w:val="24"/>
        </w:rPr>
        <w:t>I. KHU KINH TẾ, CỬA KHẨU, KHU - CỤM CÔNG NGHIỆP</w:t>
      </w:r>
    </w:p>
    <w:p w:rsidR="00192462" w:rsidRPr="00D92BF9" w:rsidRDefault="00192462" w:rsidP="00EB0298">
      <w:pPr>
        <w:suppressAutoHyphens/>
        <w:autoSpaceDE w:val="0"/>
        <w:autoSpaceDN w:val="0"/>
        <w:adjustRightInd w:val="0"/>
        <w:spacing w:after="120" w:line="288" w:lineRule="auto"/>
        <w:ind w:firstLine="720"/>
        <w:jc w:val="both"/>
        <w:textAlignment w:val="center"/>
        <w:rPr>
          <w:rFonts w:ascii="Times New Roman" w:hAnsi="Times New Roman" w:cs="Times New Roman"/>
          <w:b/>
          <w:bCs/>
          <w:color w:val="FF0000"/>
          <w:sz w:val="24"/>
          <w:szCs w:val="24"/>
        </w:rPr>
      </w:pPr>
      <w:r w:rsidRPr="00D92BF9">
        <w:rPr>
          <w:rFonts w:ascii="Times New Roman" w:hAnsi="Times New Roman" w:cs="Times New Roman"/>
          <w:b/>
          <w:bCs/>
          <w:color w:val="FF0000"/>
          <w:sz w:val="24"/>
          <w:szCs w:val="24"/>
        </w:rPr>
        <w:t>a) Dự án các khu kinh tế, cửa khẩu đang mời gọi đầu tư</w:t>
      </w:r>
    </w:p>
    <w:p w:rsidR="00192462" w:rsidRPr="00D92BF9" w:rsidRDefault="00192462" w:rsidP="00192462">
      <w:pPr>
        <w:suppressAutoHyphens/>
        <w:autoSpaceDE w:val="0"/>
        <w:autoSpaceDN w:val="0"/>
        <w:adjustRightInd w:val="0"/>
        <w:spacing w:after="120" w:line="288" w:lineRule="auto"/>
        <w:ind w:firstLine="720"/>
        <w:jc w:val="both"/>
        <w:textAlignment w:val="center"/>
        <w:rPr>
          <w:rFonts w:ascii="Times New Roman" w:hAnsi="Times New Roman" w:cs="Times New Roman"/>
          <w:i/>
          <w:iCs/>
          <w:color w:val="000000"/>
          <w:sz w:val="24"/>
          <w:szCs w:val="24"/>
          <w:lang w:val="sv-SE"/>
        </w:rPr>
      </w:pPr>
      <w:r w:rsidRPr="00D92BF9">
        <w:rPr>
          <w:rFonts w:ascii="Times New Roman" w:hAnsi="Times New Roman" w:cs="Times New Roman"/>
          <w:color w:val="000000"/>
          <w:sz w:val="24"/>
          <w:szCs w:val="24"/>
          <w:lang w:val="sv-SE"/>
        </w:rPr>
        <w:t xml:space="preserve">1. Khu Cửa khẩu Phước Tân; </w:t>
      </w:r>
      <w:r w:rsidRPr="00D92BF9">
        <w:rPr>
          <w:rFonts w:ascii="Times New Roman" w:hAnsi="Times New Roman" w:cs="Times New Roman"/>
          <w:i/>
          <w:iCs/>
          <w:color w:val="000000"/>
          <w:sz w:val="24"/>
          <w:szCs w:val="24"/>
          <w:lang w:val="sv-SE"/>
        </w:rPr>
        <w:t>Diện tích: 54,51 ha;</w:t>
      </w:r>
    </w:p>
    <w:p w:rsidR="00192462" w:rsidRPr="00D92BF9" w:rsidRDefault="00192462" w:rsidP="00192462">
      <w:pPr>
        <w:suppressAutoHyphens/>
        <w:autoSpaceDE w:val="0"/>
        <w:autoSpaceDN w:val="0"/>
        <w:adjustRightInd w:val="0"/>
        <w:spacing w:after="120" w:line="288" w:lineRule="auto"/>
        <w:ind w:firstLine="720"/>
        <w:jc w:val="both"/>
        <w:textAlignment w:val="center"/>
        <w:rPr>
          <w:rFonts w:ascii="Times New Roman" w:hAnsi="Times New Roman" w:cs="Times New Roman"/>
          <w:i/>
          <w:iCs/>
          <w:color w:val="000000"/>
          <w:sz w:val="24"/>
          <w:szCs w:val="24"/>
          <w:lang w:val="sv-SE"/>
        </w:rPr>
      </w:pPr>
      <w:r w:rsidRPr="00D92BF9">
        <w:rPr>
          <w:rFonts w:ascii="Times New Roman" w:hAnsi="Times New Roman" w:cs="Times New Roman"/>
          <w:color w:val="000000"/>
          <w:sz w:val="24"/>
          <w:szCs w:val="24"/>
          <w:lang w:val="sv-SE"/>
        </w:rPr>
        <w:t>2. Khu Cửa khẩu Vạc Sa;</w:t>
      </w:r>
      <w:r w:rsidRPr="00D92BF9">
        <w:rPr>
          <w:rFonts w:ascii="Times New Roman" w:hAnsi="Times New Roman" w:cs="Times New Roman"/>
          <w:i/>
          <w:iCs/>
          <w:color w:val="000000"/>
          <w:sz w:val="24"/>
          <w:szCs w:val="24"/>
          <w:lang w:val="sv-SE"/>
        </w:rPr>
        <w:t xml:space="preserve"> Diện tích: 89 ha.</w:t>
      </w:r>
    </w:p>
    <w:p w:rsidR="00192462" w:rsidRPr="00D92BF9" w:rsidRDefault="00192462" w:rsidP="00192462">
      <w:pPr>
        <w:suppressAutoHyphens/>
        <w:autoSpaceDE w:val="0"/>
        <w:autoSpaceDN w:val="0"/>
        <w:adjustRightInd w:val="0"/>
        <w:spacing w:after="120" w:line="288" w:lineRule="auto"/>
        <w:ind w:firstLine="720"/>
        <w:jc w:val="both"/>
        <w:textAlignment w:val="center"/>
        <w:rPr>
          <w:rFonts w:ascii="Times New Roman" w:hAnsi="Times New Roman" w:cs="Times New Roman"/>
          <w:b/>
          <w:bCs/>
          <w:color w:val="FF0000"/>
          <w:sz w:val="24"/>
          <w:szCs w:val="24"/>
        </w:rPr>
      </w:pPr>
      <w:r w:rsidRPr="00D92BF9">
        <w:rPr>
          <w:rFonts w:ascii="Times New Roman" w:hAnsi="Times New Roman" w:cs="Times New Roman"/>
          <w:b/>
          <w:bCs/>
          <w:color w:val="FF0000"/>
          <w:sz w:val="24"/>
          <w:szCs w:val="24"/>
        </w:rPr>
        <w:t xml:space="preserve">b) </w:t>
      </w:r>
      <w:r w:rsidR="008A5321" w:rsidRPr="00D92BF9">
        <w:rPr>
          <w:rFonts w:ascii="Times New Roman" w:hAnsi="Times New Roman" w:cs="Times New Roman"/>
          <w:b/>
          <w:bCs/>
          <w:color w:val="FF0000"/>
          <w:sz w:val="24"/>
          <w:szCs w:val="24"/>
        </w:rPr>
        <w:t xml:space="preserve">Khu Công </w:t>
      </w:r>
      <w:r w:rsidRPr="00D92BF9">
        <w:rPr>
          <w:rFonts w:ascii="Times New Roman" w:hAnsi="Times New Roman" w:cs="Times New Roman"/>
          <w:b/>
          <w:bCs/>
          <w:color w:val="FF0000"/>
          <w:sz w:val="24"/>
          <w:szCs w:val="24"/>
        </w:rPr>
        <w:t>nghiệp đang mời gọi đầu tư hạ tầng</w:t>
      </w:r>
    </w:p>
    <w:p w:rsidR="00192462" w:rsidRPr="00D92BF9" w:rsidRDefault="00192462" w:rsidP="00192462">
      <w:pPr>
        <w:suppressAutoHyphens/>
        <w:autoSpaceDE w:val="0"/>
        <w:autoSpaceDN w:val="0"/>
        <w:adjustRightInd w:val="0"/>
        <w:spacing w:after="120" w:line="288" w:lineRule="auto"/>
        <w:ind w:firstLine="720"/>
        <w:jc w:val="both"/>
        <w:textAlignment w:val="center"/>
        <w:rPr>
          <w:rFonts w:ascii="Times New Roman" w:hAnsi="Times New Roman" w:cs="Times New Roman"/>
          <w:i/>
          <w:iCs/>
          <w:color w:val="000000"/>
          <w:sz w:val="24"/>
          <w:szCs w:val="24"/>
          <w:lang w:val="sv-SE"/>
        </w:rPr>
      </w:pPr>
      <w:r w:rsidRPr="00D92BF9">
        <w:rPr>
          <w:rFonts w:ascii="Times New Roman" w:hAnsi="Times New Roman" w:cs="Times New Roman"/>
          <w:color w:val="000000"/>
          <w:sz w:val="24"/>
          <w:szCs w:val="24"/>
          <w:lang w:val="sv-SE"/>
        </w:rPr>
        <w:t xml:space="preserve">1. Khu Công nghiệp Hiệp Thạnh; </w:t>
      </w:r>
      <w:r w:rsidRPr="00D92BF9">
        <w:rPr>
          <w:rFonts w:ascii="Times New Roman" w:hAnsi="Times New Roman" w:cs="Times New Roman"/>
          <w:i/>
          <w:iCs/>
          <w:color w:val="000000"/>
          <w:sz w:val="24"/>
          <w:szCs w:val="24"/>
          <w:lang w:val="sv-SE"/>
        </w:rPr>
        <w:t xml:space="preserve">Diện tích: </w:t>
      </w:r>
      <w:r w:rsidR="008A5321">
        <w:rPr>
          <w:rFonts w:ascii="Times New Roman" w:hAnsi="Times New Roman" w:cs="Times New Roman"/>
          <w:i/>
          <w:iCs/>
          <w:color w:val="000000"/>
          <w:sz w:val="24"/>
          <w:szCs w:val="24"/>
          <w:lang w:val="sv-SE"/>
        </w:rPr>
        <w:t>574</w:t>
      </w:r>
      <w:r w:rsidRPr="00D92BF9">
        <w:rPr>
          <w:rFonts w:ascii="Times New Roman" w:hAnsi="Times New Roman" w:cs="Times New Roman"/>
          <w:i/>
          <w:iCs/>
          <w:color w:val="000000"/>
          <w:sz w:val="24"/>
          <w:szCs w:val="24"/>
          <w:lang w:val="sv-SE"/>
        </w:rPr>
        <w:t xml:space="preserve"> ha;</w:t>
      </w:r>
    </w:p>
    <w:p w:rsidR="00192462" w:rsidRPr="00D92BF9" w:rsidRDefault="008A5321" w:rsidP="00192462">
      <w:pPr>
        <w:suppressAutoHyphens/>
        <w:autoSpaceDE w:val="0"/>
        <w:autoSpaceDN w:val="0"/>
        <w:adjustRightInd w:val="0"/>
        <w:spacing w:after="120" w:line="288" w:lineRule="auto"/>
        <w:ind w:firstLine="720"/>
        <w:jc w:val="both"/>
        <w:textAlignment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c) C</w:t>
      </w:r>
      <w:r w:rsidR="00192462" w:rsidRPr="00D92BF9">
        <w:rPr>
          <w:rFonts w:ascii="Times New Roman" w:hAnsi="Times New Roman" w:cs="Times New Roman"/>
          <w:b/>
          <w:bCs/>
          <w:color w:val="FF0000"/>
          <w:sz w:val="24"/>
          <w:szCs w:val="24"/>
        </w:rPr>
        <w:t>ụm công nghiệp đã đầu tư và đang hoạt động</w:t>
      </w:r>
    </w:p>
    <w:p w:rsidR="00192462" w:rsidRPr="00D92BF9" w:rsidRDefault="00192462" w:rsidP="00192462">
      <w:pPr>
        <w:suppressAutoHyphens/>
        <w:autoSpaceDE w:val="0"/>
        <w:autoSpaceDN w:val="0"/>
        <w:adjustRightInd w:val="0"/>
        <w:spacing w:after="120" w:line="288" w:lineRule="auto"/>
        <w:ind w:firstLine="720"/>
        <w:jc w:val="both"/>
        <w:textAlignment w:val="center"/>
        <w:rPr>
          <w:rFonts w:ascii="Times New Roman" w:hAnsi="Times New Roman" w:cs="Times New Roman"/>
          <w:i/>
          <w:iCs/>
          <w:color w:val="000000"/>
          <w:sz w:val="24"/>
          <w:szCs w:val="24"/>
        </w:rPr>
      </w:pPr>
      <w:r w:rsidRPr="00D92BF9">
        <w:rPr>
          <w:rFonts w:ascii="Times New Roman" w:hAnsi="Times New Roman" w:cs="Times New Roman"/>
          <w:color w:val="000000"/>
          <w:sz w:val="24"/>
          <w:szCs w:val="24"/>
        </w:rPr>
        <w:t xml:space="preserve">1. Cụm Công nghiệp Thanh Xuân 1; </w:t>
      </w:r>
      <w:r w:rsidRPr="00D92BF9">
        <w:rPr>
          <w:rFonts w:ascii="Times New Roman" w:hAnsi="Times New Roman" w:cs="Times New Roman"/>
          <w:i/>
          <w:iCs/>
          <w:color w:val="000000"/>
          <w:sz w:val="24"/>
          <w:szCs w:val="24"/>
        </w:rPr>
        <w:t>Diện tích: 50 ha;</w:t>
      </w:r>
    </w:p>
    <w:p w:rsidR="00192462" w:rsidRPr="00D92BF9" w:rsidRDefault="00192462" w:rsidP="00192462">
      <w:pPr>
        <w:suppressAutoHyphens/>
        <w:autoSpaceDE w:val="0"/>
        <w:autoSpaceDN w:val="0"/>
        <w:adjustRightInd w:val="0"/>
        <w:spacing w:after="120" w:line="288" w:lineRule="auto"/>
        <w:ind w:firstLine="720"/>
        <w:jc w:val="both"/>
        <w:textAlignment w:val="center"/>
        <w:rPr>
          <w:rFonts w:ascii="Times New Roman" w:hAnsi="Times New Roman" w:cs="Times New Roman"/>
          <w:i/>
          <w:iCs/>
          <w:color w:val="000000"/>
          <w:sz w:val="24"/>
          <w:szCs w:val="24"/>
        </w:rPr>
      </w:pPr>
      <w:r w:rsidRPr="00D92BF9">
        <w:rPr>
          <w:rFonts w:ascii="Times New Roman" w:hAnsi="Times New Roman" w:cs="Times New Roman"/>
          <w:color w:val="000000"/>
          <w:sz w:val="24"/>
          <w:szCs w:val="24"/>
        </w:rPr>
        <w:t xml:space="preserve">2. Cụm Công nghiệp Tân Hội 1; </w:t>
      </w:r>
      <w:r w:rsidRPr="00D92BF9">
        <w:rPr>
          <w:rFonts w:ascii="Times New Roman" w:hAnsi="Times New Roman" w:cs="Times New Roman"/>
          <w:i/>
          <w:iCs/>
          <w:color w:val="000000"/>
          <w:sz w:val="24"/>
          <w:szCs w:val="24"/>
        </w:rPr>
        <w:t>Diện tích: 51,08  ha;</w:t>
      </w:r>
    </w:p>
    <w:p w:rsidR="00192462" w:rsidRPr="00D92BF9" w:rsidRDefault="00192462" w:rsidP="00192462">
      <w:pPr>
        <w:suppressAutoHyphens/>
        <w:autoSpaceDE w:val="0"/>
        <w:autoSpaceDN w:val="0"/>
        <w:adjustRightInd w:val="0"/>
        <w:spacing w:after="120" w:line="288" w:lineRule="auto"/>
        <w:ind w:firstLine="720"/>
        <w:jc w:val="both"/>
        <w:textAlignment w:val="center"/>
        <w:rPr>
          <w:rFonts w:ascii="Times New Roman" w:hAnsi="Times New Roman" w:cs="Times New Roman"/>
          <w:i/>
          <w:iCs/>
          <w:color w:val="000000"/>
          <w:spacing w:val="-6"/>
          <w:sz w:val="24"/>
          <w:szCs w:val="24"/>
        </w:rPr>
      </w:pPr>
      <w:r w:rsidRPr="00D92BF9">
        <w:rPr>
          <w:rFonts w:ascii="Times New Roman" w:hAnsi="Times New Roman" w:cs="Times New Roman"/>
          <w:color w:val="000000"/>
          <w:spacing w:val="-6"/>
          <w:sz w:val="24"/>
          <w:szCs w:val="24"/>
        </w:rPr>
        <w:t xml:space="preserve">3. Cụm Công nghiệp Bến Kéo; </w:t>
      </w:r>
      <w:r w:rsidRPr="00D92BF9">
        <w:rPr>
          <w:rFonts w:ascii="Times New Roman" w:hAnsi="Times New Roman" w:cs="Times New Roman"/>
          <w:i/>
          <w:iCs/>
          <w:color w:val="000000"/>
          <w:spacing w:val="-6"/>
          <w:sz w:val="24"/>
          <w:szCs w:val="24"/>
        </w:rPr>
        <w:t>Diện tích: giai đoạn 1: 35,78 ha;</w:t>
      </w:r>
    </w:p>
    <w:p w:rsidR="00192462" w:rsidRPr="00D92BF9" w:rsidRDefault="00192462" w:rsidP="00192462">
      <w:pPr>
        <w:suppressAutoHyphens/>
        <w:autoSpaceDE w:val="0"/>
        <w:autoSpaceDN w:val="0"/>
        <w:adjustRightInd w:val="0"/>
        <w:spacing w:after="120" w:line="288" w:lineRule="auto"/>
        <w:ind w:firstLine="720"/>
        <w:jc w:val="both"/>
        <w:textAlignment w:val="center"/>
        <w:rPr>
          <w:rFonts w:ascii="Times New Roman" w:hAnsi="Times New Roman" w:cs="Times New Roman"/>
          <w:i/>
          <w:iCs/>
          <w:color w:val="000000"/>
          <w:sz w:val="24"/>
          <w:szCs w:val="24"/>
        </w:rPr>
      </w:pPr>
      <w:r w:rsidRPr="00D92BF9">
        <w:rPr>
          <w:rFonts w:ascii="Times New Roman" w:hAnsi="Times New Roman" w:cs="Times New Roman"/>
          <w:color w:val="000000"/>
          <w:sz w:val="24"/>
          <w:szCs w:val="24"/>
        </w:rPr>
        <w:t xml:space="preserve">4. Cụm Công nghiệp Hòa Hội; </w:t>
      </w:r>
      <w:r w:rsidRPr="00D92BF9">
        <w:rPr>
          <w:rFonts w:ascii="Times New Roman" w:hAnsi="Times New Roman" w:cs="Times New Roman"/>
          <w:i/>
          <w:iCs/>
          <w:color w:val="000000"/>
          <w:sz w:val="24"/>
          <w:szCs w:val="24"/>
        </w:rPr>
        <w:t>Diện tích: 30 ha;</w:t>
      </w:r>
    </w:p>
    <w:p w:rsidR="00192462" w:rsidRPr="00D92BF9" w:rsidRDefault="00192462" w:rsidP="00192462">
      <w:pPr>
        <w:suppressAutoHyphens/>
        <w:autoSpaceDE w:val="0"/>
        <w:autoSpaceDN w:val="0"/>
        <w:adjustRightInd w:val="0"/>
        <w:spacing w:after="120" w:line="288" w:lineRule="auto"/>
        <w:ind w:firstLine="720"/>
        <w:jc w:val="both"/>
        <w:textAlignment w:val="center"/>
        <w:rPr>
          <w:rFonts w:ascii="Times New Roman" w:hAnsi="Times New Roman" w:cs="Times New Roman"/>
          <w:b/>
          <w:bCs/>
          <w:color w:val="FF0000"/>
          <w:sz w:val="24"/>
          <w:szCs w:val="24"/>
        </w:rPr>
      </w:pPr>
      <w:r w:rsidRPr="00D92BF9">
        <w:rPr>
          <w:rFonts w:ascii="Times New Roman" w:hAnsi="Times New Roman" w:cs="Times New Roman"/>
          <w:b/>
          <w:bCs/>
          <w:color w:val="FF0000"/>
          <w:sz w:val="24"/>
          <w:szCs w:val="24"/>
        </w:rPr>
        <w:t>d) Các cụm công nghiệp đang mời gọi đầu tư hạ tầng</w:t>
      </w:r>
    </w:p>
    <w:p w:rsidR="00192462" w:rsidRPr="00D92BF9" w:rsidRDefault="00192462" w:rsidP="00192462">
      <w:pPr>
        <w:suppressAutoHyphens/>
        <w:autoSpaceDE w:val="0"/>
        <w:autoSpaceDN w:val="0"/>
        <w:adjustRightInd w:val="0"/>
        <w:spacing w:after="120" w:line="288" w:lineRule="auto"/>
        <w:ind w:firstLine="720"/>
        <w:jc w:val="both"/>
        <w:textAlignment w:val="center"/>
        <w:rPr>
          <w:rFonts w:ascii="Times New Roman" w:hAnsi="Times New Roman" w:cs="Times New Roman"/>
          <w:i/>
          <w:iCs/>
          <w:color w:val="000000"/>
          <w:sz w:val="24"/>
          <w:szCs w:val="24"/>
        </w:rPr>
      </w:pPr>
      <w:r w:rsidRPr="00D92BF9">
        <w:rPr>
          <w:rFonts w:ascii="Times New Roman" w:hAnsi="Times New Roman" w:cs="Times New Roman"/>
          <w:color w:val="000000"/>
          <w:sz w:val="24"/>
          <w:szCs w:val="24"/>
        </w:rPr>
        <w:t xml:space="preserve">3. Dự án xây dựng hạ tầng Cụm Công nghiệp Tân Hội 2; </w:t>
      </w:r>
      <w:r w:rsidRPr="008A5321">
        <w:rPr>
          <w:rFonts w:ascii="Times New Roman" w:hAnsi="Times New Roman" w:cs="Times New Roman"/>
          <w:i/>
          <w:iCs/>
          <w:color w:val="D927C0"/>
          <w:sz w:val="24"/>
          <w:szCs w:val="24"/>
        </w:rPr>
        <w:t xml:space="preserve">Diện tích: </w:t>
      </w:r>
      <w:r w:rsidR="008A5321">
        <w:rPr>
          <w:rFonts w:ascii="Times New Roman" w:hAnsi="Times New Roman" w:cs="Times New Roman"/>
          <w:i/>
          <w:iCs/>
          <w:color w:val="D927C0"/>
          <w:sz w:val="24"/>
          <w:szCs w:val="24"/>
        </w:rPr>
        <w:t>75</w:t>
      </w:r>
      <w:r w:rsidRPr="008A5321">
        <w:rPr>
          <w:rFonts w:ascii="Times New Roman" w:hAnsi="Times New Roman" w:cs="Times New Roman"/>
          <w:i/>
          <w:iCs/>
          <w:color w:val="D927C0"/>
          <w:sz w:val="24"/>
          <w:szCs w:val="24"/>
        </w:rPr>
        <w:t xml:space="preserve"> ha</w:t>
      </w:r>
      <w:r w:rsidRPr="00D92BF9">
        <w:rPr>
          <w:rFonts w:ascii="Times New Roman" w:hAnsi="Times New Roman" w:cs="Times New Roman"/>
          <w:i/>
          <w:iCs/>
          <w:color w:val="000000"/>
          <w:sz w:val="24"/>
          <w:szCs w:val="24"/>
        </w:rPr>
        <w:t>;</w:t>
      </w:r>
    </w:p>
    <w:p w:rsidR="00192462" w:rsidRPr="008A5321" w:rsidRDefault="00192462" w:rsidP="00192462">
      <w:pPr>
        <w:suppressAutoHyphens/>
        <w:autoSpaceDE w:val="0"/>
        <w:autoSpaceDN w:val="0"/>
        <w:adjustRightInd w:val="0"/>
        <w:spacing w:after="120" w:line="288" w:lineRule="auto"/>
        <w:ind w:firstLine="720"/>
        <w:jc w:val="both"/>
        <w:textAlignment w:val="center"/>
        <w:rPr>
          <w:rFonts w:ascii="Times New Roman" w:hAnsi="Times New Roman" w:cs="Times New Roman"/>
          <w:i/>
          <w:iCs/>
          <w:color w:val="D927C0"/>
          <w:sz w:val="24"/>
          <w:szCs w:val="24"/>
        </w:rPr>
      </w:pPr>
      <w:r w:rsidRPr="00D92BF9">
        <w:rPr>
          <w:rFonts w:ascii="Times New Roman" w:hAnsi="Times New Roman" w:cs="Times New Roman"/>
          <w:color w:val="000000"/>
          <w:sz w:val="24"/>
          <w:szCs w:val="24"/>
        </w:rPr>
        <w:t xml:space="preserve">4. Dự án xây dựng hạ tầng Cụm Công nghiệp Tân Phú 1 và 2, 3, 4; </w:t>
      </w:r>
      <w:r w:rsidRPr="008A5321">
        <w:rPr>
          <w:rFonts w:ascii="Times New Roman" w:hAnsi="Times New Roman" w:cs="Times New Roman"/>
          <w:i/>
          <w:iCs/>
          <w:color w:val="D927C0"/>
          <w:sz w:val="24"/>
          <w:szCs w:val="24"/>
        </w:rPr>
        <w:t xml:space="preserve">Diện tích: </w:t>
      </w:r>
      <w:r w:rsidR="008A5321" w:rsidRPr="008A5321">
        <w:rPr>
          <w:rFonts w:ascii="Times New Roman" w:hAnsi="Times New Roman" w:cs="Times New Roman"/>
          <w:i/>
          <w:iCs/>
          <w:color w:val="D927C0"/>
          <w:sz w:val="24"/>
          <w:szCs w:val="24"/>
        </w:rPr>
        <w:t>75</w:t>
      </w:r>
      <w:r w:rsidRPr="008A5321">
        <w:rPr>
          <w:rFonts w:ascii="Times New Roman" w:hAnsi="Times New Roman" w:cs="Times New Roman"/>
          <w:i/>
          <w:iCs/>
          <w:color w:val="D927C0"/>
          <w:sz w:val="24"/>
          <w:szCs w:val="24"/>
        </w:rPr>
        <w:t xml:space="preserve"> ha;</w:t>
      </w:r>
    </w:p>
    <w:p w:rsidR="00192462" w:rsidRPr="00D92BF9" w:rsidRDefault="00EB0298" w:rsidP="00EB0298">
      <w:pPr>
        <w:suppressAutoHyphens/>
        <w:autoSpaceDE w:val="0"/>
        <w:autoSpaceDN w:val="0"/>
        <w:adjustRightInd w:val="0"/>
        <w:spacing w:after="120" w:line="264" w:lineRule="auto"/>
        <w:jc w:val="both"/>
        <w:textAlignment w:val="center"/>
        <w:rPr>
          <w:rFonts w:ascii="Times New Roman" w:hAnsi="Times New Roman" w:cs="Times New Roman"/>
          <w:i/>
          <w:iCs/>
          <w:color w:val="230ABA"/>
          <w:sz w:val="24"/>
          <w:szCs w:val="24"/>
        </w:rPr>
      </w:pPr>
      <w:r w:rsidRPr="00D92BF9">
        <w:rPr>
          <w:rFonts w:ascii="Times New Roman" w:hAnsi="Times New Roman" w:cs="Times New Roman"/>
          <w:b/>
          <w:bCs/>
          <w:color w:val="230ABA"/>
          <w:sz w:val="24"/>
          <w:szCs w:val="24"/>
        </w:rPr>
        <w:t>II</w:t>
      </w:r>
      <w:r w:rsidR="00192462" w:rsidRPr="00D92BF9">
        <w:rPr>
          <w:rFonts w:ascii="Times New Roman" w:hAnsi="Times New Roman" w:cs="Times New Roman"/>
          <w:b/>
          <w:bCs/>
          <w:color w:val="230ABA"/>
          <w:sz w:val="24"/>
          <w:szCs w:val="24"/>
        </w:rPr>
        <w:t>.  DỰ ÁN DU LỊCH MỜI GỌI ĐẦU TƯ</w:t>
      </w:r>
    </w:p>
    <w:p w:rsidR="00192462" w:rsidRPr="00D92BF9" w:rsidRDefault="00EB0298" w:rsidP="00192462">
      <w:pPr>
        <w:suppressAutoHyphens/>
        <w:autoSpaceDE w:val="0"/>
        <w:autoSpaceDN w:val="0"/>
        <w:adjustRightInd w:val="0"/>
        <w:spacing w:after="120" w:line="264" w:lineRule="auto"/>
        <w:ind w:firstLine="567"/>
        <w:jc w:val="both"/>
        <w:textAlignment w:val="center"/>
        <w:rPr>
          <w:rFonts w:ascii="Times New Roman" w:hAnsi="Times New Roman" w:cs="Times New Roman"/>
          <w:i/>
          <w:iCs/>
          <w:color w:val="FF0000"/>
          <w:spacing w:val="-4"/>
          <w:sz w:val="24"/>
          <w:szCs w:val="24"/>
          <w:lang w:val="nl-NL"/>
        </w:rPr>
      </w:pPr>
      <w:r w:rsidRPr="00D92BF9">
        <w:rPr>
          <w:rFonts w:ascii="Times New Roman" w:hAnsi="Times New Roman" w:cs="Times New Roman"/>
          <w:b/>
          <w:bCs/>
          <w:color w:val="FF0000"/>
          <w:sz w:val="24"/>
          <w:szCs w:val="24"/>
        </w:rPr>
        <w:t>1</w:t>
      </w:r>
      <w:r w:rsidR="00192462" w:rsidRPr="00D92BF9">
        <w:rPr>
          <w:rFonts w:ascii="Times New Roman" w:hAnsi="Times New Roman" w:cs="Times New Roman"/>
          <w:b/>
          <w:bCs/>
          <w:color w:val="FF0000"/>
          <w:sz w:val="24"/>
          <w:szCs w:val="24"/>
        </w:rPr>
        <w:t>. Dự án Khu du lịch sinh thái Vườn Quốc gia Lò Gò - Xa Mát</w:t>
      </w:r>
    </w:p>
    <w:p w:rsidR="00192462" w:rsidRPr="00D92BF9" w:rsidRDefault="00192462" w:rsidP="00192462">
      <w:pPr>
        <w:suppressAutoHyphens/>
        <w:autoSpaceDE w:val="0"/>
        <w:autoSpaceDN w:val="0"/>
        <w:adjustRightInd w:val="0"/>
        <w:spacing w:after="120" w:line="264" w:lineRule="auto"/>
        <w:ind w:firstLine="567"/>
        <w:jc w:val="both"/>
        <w:textAlignment w:val="center"/>
        <w:rPr>
          <w:rFonts w:ascii="Times New Roman" w:hAnsi="Times New Roman" w:cs="Times New Roman"/>
          <w:color w:val="000000"/>
          <w:sz w:val="24"/>
          <w:szCs w:val="24"/>
          <w:lang w:val="nl-NL"/>
        </w:rPr>
      </w:pPr>
      <w:r w:rsidRPr="00D92BF9">
        <w:rPr>
          <w:rFonts w:ascii="Times New Roman" w:hAnsi="Times New Roman" w:cs="Times New Roman"/>
          <w:b/>
          <w:bCs/>
          <w:color w:val="000000"/>
          <w:sz w:val="24"/>
          <w:szCs w:val="24"/>
          <w:lang w:val="nl-NL"/>
        </w:rPr>
        <w:t>- Mục tiêu:</w:t>
      </w:r>
      <w:r w:rsidRPr="00D92BF9">
        <w:rPr>
          <w:rFonts w:ascii="Times New Roman" w:hAnsi="Times New Roman" w:cs="Times New Roman"/>
          <w:color w:val="000000"/>
          <w:sz w:val="24"/>
          <w:szCs w:val="24"/>
          <w:lang w:val="nl-NL"/>
        </w:rPr>
        <w:t xml:space="preserve"> Xây dựng kết cấu hạ tầng phục vụ tham quan du lịch, xây dựng các tuyến du lịch sinh thái, về nguồn, nghỉ dưỡng, nghiên cứu khoa học.</w:t>
      </w:r>
    </w:p>
    <w:p w:rsidR="00192462" w:rsidRPr="00D92BF9" w:rsidRDefault="00192462" w:rsidP="00192462">
      <w:pPr>
        <w:suppressAutoHyphens/>
        <w:autoSpaceDE w:val="0"/>
        <w:autoSpaceDN w:val="0"/>
        <w:adjustRightInd w:val="0"/>
        <w:spacing w:after="120" w:line="264" w:lineRule="auto"/>
        <w:ind w:firstLine="567"/>
        <w:jc w:val="both"/>
        <w:textAlignment w:val="center"/>
        <w:rPr>
          <w:rFonts w:ascii="Times New Roman" w:hAnsi="Times New Roman" w:cs="Times New Roman"/>
          <w:color w:val="000000"/>
          <w:sz w:val="24"/>
          <w:szCs w:val="24"/>
          <w:lang w:val="nl-NL"/>
        </w:rPr>
      </w:pPr>
      <w:r w:rsidRPr="00D92BF9">
        <w:rPr>
          <w:rFonts w:ascii="Times New Roman" w:hAnsi="Times New Roman" w:cs="Times New Roman"/>
          <w:b/>
          <w:bCs/>
          <w:color w:val="000000"/>
          <w:sz w:val="24"/>
          <w:szCs w:val="24"/>
          <w:lang w:val="nl-NL"/>
        </w:rPr>
        <w:t>- Địa điểm:</w:t>
      </w:r>
      <w:r w:rsidRPr="00D92BF9">
        <w:rPr>
          <w:rFonts w:ascii="Times New Roman" w:hAnsi="Times New Roman" w:cs="Times New Roman"/>
          <w:color w:val="000000"/>
          <w:sz w:val="24"/>
          <w:szCs w:val="24"/>
          <w:lang w:val="nl-NL"/>
        </w:rPr>
        <w:t xml:space="preserve"> Vườn quốc gia Lò Gò - Xa Mát, huyện Tân Biên, tỉnh Tây Ninh.</w:t>
      </w:r>
    </w:p>
    <w:p w:rsidR="00192462" w:rsidRPr="00D92BF9" w:rsidRDefault="00192462" w:rsidP="00192462">
      <w:pPr>
        <w:tabs>
          <w:tab w:val="left" w:pos="1440"/>
        </w:tabs>
        <w:suppressAutoHyphens/>
        <w:autoSpaceDE w:val="0"/>
        <w:autoSpaceDN w:val="0"/>
        <w:adjustRightInd w:val="0"/>
        <w:spacing w:after="120" w:line="264" w:lineRule="auto"/>
        <w:ind w:firstLine="567"/>
        <w:jc w:val="both"/>
        <w:textAlignment w:val="center"/>
        <w:rPr>
          <w:rFonts w:ascii="Times New Roman" w:hAnsi="Times New Roman" w:cs="Times New Roman"/>
          <w:color w:val="000000"/>
          <w:sz w:val="24"/>
          <w:szCs w:val="24"/>
          <w:lang w:val="pt-BR"/>
        </w:rPr>
      </w:pPr>
      <w:r w:rsidRPr="00D92BF9">
        <w:rPr>
          <w:rFonts w:ascii="Times New Roman" w:hAnsi="Times New Roman" w:cs="Times New Roman"/>
          <w:b/>
          <w:bCs/>
          <w:color w:val="000000"/>
          <w:sz w:val="24"/>
          <w:szCs w:val="24"/>
          <w:lang w:val="nl-NL"/>
        </w:rPr>
        <w:t>- Quy mô:</w:t>
      </w:r>
      <w:r w:rsidRPr="00D92BF9">
        <w:rPr>
          <w:rFonts w:ascii="Times New Roman" w:hAnsi="Times New Roman" w:cs="Times New Roman"/>
          <w:color w:val="000000"/>
          <w:sz w:val="24"/>
          <w:szCs w:val="24"/>
          <w:lang w:val="nl-NL"/>
        </w:rPr>
        <w:t xml:space="preserve"> </w:t>
      </w:r>
      <w:r w:rsidRPr="00D92BF9">
        <w:rPr>
          <w:rFonts w:ascii="Times New Roman" w:hAnsi="Times New Roman" w:cs="Times New Roman"/>
          <w:color w:val="000000"/>
          <w:sz w:val="24"/>
          <w:szCs w:val="24"/>
          <w:lang w:val="pt-BR"/>
        </w:rPr>
        <w:t xml:space="preserve">Tổng diện tích rừng 18.806 ha, </w:t>
      </w:r>
      <w:r w:rsidRPr="00D92BF9">
        <w:rPr>
          <w:rFonts w:ascii="Times New Roman" w:hAnsi="Times New Roman" w:cs="Times New Roman"/>
          <w:color w:val="000000"/>
          <w:sz w:val="24"/>
          <w:szCs w:val="24"/>
          <w:lang w:val="nl-NL"/>
        </w:rPr>
        <w:t>diện tích khu hành chính và trung tâm 125 ha.</w:t>
      </w:r>
    </w:p>
    <w:p w:rsidR="00126A41" w:rsidRDefault="00192462" w:rsidP="00126A41">
      <w:pPr>
        <w:suppressAutoHyphens/>
        <w:autoSpaceDE w:val="0"/>
        <w:autoSpaceDN w:val="0"/>
        <w:adjustRightInd w:val="0"/>
        <w:spacing w:after="120" w:line="264" w:lineRule="auto"/>
        <w:ind w:firstLine="567"/>
        <w:jc w:val="both"/>
        <w:textAlignment w:val="center"/>
        <w:rPr>
          <w:rFonts w:ascii="Times New Roman" w:hAnsi="Times New Roman" w:cs="Times New Roman"/>
          <w:color w:val="000000"/>
          <w:spacing w:val="-2"/>
          <w:sz w:val="24"/>
          <w:szCs w:val="24"/>
          <w:lang w:val="pt-BR"/>
        </w:rPr>
      </w:pPr>
      <w:r w:rsidRPr="00D92BF9">
        <w:rPr>
          <w:rFonts w:ascii="Times New Roman" w:hAnsi="Times New Roman" w:cs="Times New Roman"/>
          <w:b/>
          <w:bCs/>
          <w:i/>
          <w:iCs/>
          <w:color w:val="000000"/>
          <w:spacing w:val="-2"/>
          <w:sz w:val="24"/>
          <w:szCs w:val="24"/>
          <w:lang w:val="pt-BR"/>
        </w:rPr>
        <w:t xml:space="preserve">- </w:t>
      </w:r>
      <w:r w:rsidRPr="00D92BF9">
        <w:rPr>
          <w:rFonts w:ascii="Times New Roman" w:hAnsi="Times New Roman" w:cs="Times New Roman"/>
          <w:b/>
          <w:bCs/>
          <w:color w:val="000000"/>
          <w:spacing w:val="-2"/>
          <w:sz w:val="24"/>
          <w:szCs w:val="24"/>
          <w:lang w:val="pt-BR"/>
        </w:rPr>
        <w:t>Hệ thống giao thông:</w:t>
      </w:r>
      <w:r w:rsidRPr="00D92BF9">
        <w:rPr>
          <w:rFonts w:ascii="Times New Roman" w:hAnsi="Times New Roman" w:cs="Times New Roman"/>
          <w:color w:val="000000"/>
          <w:spacing w:val="-2"/>
          <w:sz w:val="24"/>
          <w:szCs w:val="24"/>
          <w:lang w:val="pt-BR"/>
        </w:rPr>
        <w:t xml:space="preserve"> Nằm trên địa phận 3 xã Tân Lập, Tân Bình, Hoà Hiệp thuộc huyện Tân Biên, tỉnh Tây Ninh, cách thành phố Tây Ninh khoảng 40 km về phía Bắc, Tây Bắc theo Quốc lộ 22B, rất thuận lợi cho việc kết nối với các địa điểm du lịch trong, ngoài tỉnh và quốc tế.</w:t>
      </w:r>
    </w:p>
    <w:p w:rsidR="00192462" w:rsidRPr="00D92BF9" w:rsidRDefault="00192462" w:rsidP="00126A41">
      <w:pPr>
        <w:suppressAutoHyphens/>
        <w:autoSpaceDE w:val="0"/>
        <w:autoSpaceDN w:val="0"/>
        <w:adjustRightInd w:val="0"/>
        <w:spacing w:after="120" w:line="264" w:lineRule="auto"/>
        <w:ind w:firstLine="567"/>
        <w:jc w:val="both"/>
        <w:textAlignment w:val="center"/>
        <w:rPr>
          <w:rFonts w:ascii="Times New Roman" w:hAnsi="Times New Roman" w:cs="Times New Roman"/>
          <w:color w:val="000000"/>
          <w:sz w:val="24"/>
          <w:szCs w:val="24"/>
          <w:lang w:val="pt-BR"/>
        </w:rPr>
      </w:pPr>
      <w:r w:rsidRPr="00D92BF9">
        <w:rPr>
          <w:rFonts w:ascii="Times New Roman" w:hAnsi="Times New Roman" w:cs="Times New Roman"/>
          <w:b/>
          <w:bCs/>
          <w:i/>
          <w:iCs/>
          <w:color w:val="000000"/>
          <w:sz w:val="24"/>
          <w:szCs w:val="24"/>
          <w:lang w:val="pt-BR"/>
        </w:rPr>
        <w:t xml:space="preserve">- </w:t>
      </w:r>
      <w:r w:rsidRPr="00D92BF9">
        <w:rPr>
          <w:rFonts w:ascii="Times New Roman" w:hAnsi="Times New Roman" w:cs="Times New Roman"/>
          <w:b/>
          <w:bCs/>
          <w:color w:val="000000"/>
          <w:sz w:val="24"/>
          <w:szCs w:val="24"/>
          <w:lang w:val="pt-BR"/>
        </w:rPr>
        <w:t>Tiềm năng:</w:t>
      </w:r>
      <w:r w:rsidRPr="00D92BF9">
        <w:rPr>
          <w:rFonts w:ascii="Times New Roman" w:hAnsi="Times New Roman" w:cs="Times New Roman"/>
          <w:color w:val="000000"/>
          <w:sz w:val="24"/>
          <w:szCs w:val="24"/>
          <w:lang w:val="pt-BR"/>
        </w:rPr>
        <w:t xml:space="preserve"> Vườn quốc gia </w:t>
      </w:r>
      <w:r w:rsidRPr="00D92BF9">
        <w:rPr>
          <w:rFonts w:ascii="Times New Roman" w:hAnsi="Times New Roman" w:cs="Times New Roman"/>
          <w:color w:val="000000"/>
          <w:sz w:val="24"/>
          <w:szCs w:val="24"/>
          <w:lang w:val="nl-NL"/>
        </w:rPr>
        <w:t>Lò Gò - Xa Mát</w:t>
      </w:r>
      <w:r w:rsidRPr="00D92BF9">
        <w:rPr>
          <w:rFonts w:ascii="Times New Roman" w:hAnsi="Times New Roman" w:cs="Times New Roman"/>
          <w:color w:val="000000"/>
          <w:sz w:val="24"/>
          <w:szCs w:val="24"/>
          <w:lang w:val="pt-BR"/>
        </w:rPr>
        <w:t xml:space="preserve"> nằm ở phía Tây vùng đất thấp miền Đông Nam Bộ có hệ động thực vật phong phú, đa dạng với nhiều loại quý hiếm được ghi vào sách đỏ Việt Nam. Địa hình nơi đây khá bằng phẳng, cảnh quan đẹp, phù hợp với du lịch sinh thái nghỉ dưỡng, nghiên cứu về hệ sinh thái của rừng… Đồng thời, có thể kết nối với du lịch truyền thống Căn cứ Trung ương Cục miền Nam trên địa bàn xã Tân Lập, huyện Tân Biên, giao thông thuận lợi cho liên kết với trụ sở Vườn quốc gia </w:t>
      </w:r>
      <w:r w:rsidRPr="00D92BF9">
        <w:rPr>
          <w:rFonts w:ascii="Times New Roman" w:hAnsi="Times New Roman" w:cs="Times New Roman"/>
          <w:color w:val="000000"/>
          <w:sz w:val="24"/>
          <w:szCs w:val="24"/>
          <w:lang w:val="nl-NL"/>
        </w:rPr>
        <w:t>Lò Gò - Xa Mát</w:t>
      </w:r>
      <w:r w:rsidRPr="00D92BF9">
        <w:rPr>
          <w:rFonts w:ascii="Times New Roman" w:hAnsi="Times New Roman" w:cs="Times New Roman"/>
          <w:color w:val="000000"/>
          <w:sz w:val="24"/>
          <w:szCs w:val="24"/>
          <w:lang w:val="pt-BR"/>
        </w:rPr>
        <w:t xml:space="preserve"> và Cửa khẩu quốc tế Xa Mát.</w:t>
      </w:r>
    </w:p>
    <w:p w:rsidR="00192462" w:rsidRPr="00D92BF9" w:rsidRDefault="00192462" w:rsidP="00192462">
      <w:pPr>
        <w:suppressAutoHyphens/>
        <w:autoSpaceDE w:val="0"/>
        <w:autoSpaceDN w:val="0"/>
        <w:adjustRightInd w:val="0"/>
        <w:spacing w:after="120" w:line="264" w:lineRule="auto"/>
        <w:ind w:firstLine="567"/>
        <w:jc w:val="both"/>
        <w:textAlignment w:val="center"/>
        <w:rPr>
          <w:rFonts w:ascii="Times New Roman" w:hAnsi="Times New Roman" w:cs="Times New Roman"/>
          <w:i/>
          <w:iCs/>
          <w:color w:val="000000"/>
          <w:spacing w:val="-2"/>
          <w:sz w:val="24"/>
          <w:szCs w:val="24"/>
          <w:lang w:val="pt-BR"/>
        </w:rPr>
      </w:pPr>
      <w:r w:rsidRPr="00D92BF9">
        <w:rPr>
          <w:rFonts w:ascii="Times New Roman" w:hAnsi="Times New Roman" w:cs="Times New Roman"/>
          <w:b/>
          <w:bCs/>
          <w:color w:val="000000"/>
          <w:spacing w:val="-4"/>
          <w:sz w:val="24"/>
          <w:szCs w:val="24"/>
          <w:lang w:val="nl-NL"/>
        </w:rPr>
        <w:t>* Hạng mục đầu tư</w:t>
      </w:r>
    </w:p>
    <w:p w:rsidR="00192462" w:rsidRPr="00D92BF9" w:rsidRDefault="00192462" w:rsidP="00192462">
      <w:pPr>
        <w:suppressAutoHyphens/>
        <w:autoSpaceDE w:val="0"/>
        <w:autoSpaceDN w:val="0"/>
        <w:adjustRightInd w:val="0"/>
        <w:spacing w:after="120" w:line="264" w:lineRule="auto"/>
        <w:ind w:firstLine="567"/>
        <w:jc w:val="right"/>
        <w:textAlignment w:val="center"/>
        <w:rPr>
          <w:rFonts w:ascii="Times New Roman" w:hAnsi="Times New Roman" w:cs="Times New Roman"/>
          <w:color w:val="000000"/>
          <w:sz w:val="24"/>
          <w:szCs w:val="24"/>
        </w:rPr>
      </w:pPr>
      <w:r w:rsidRPr="00D92BF9">
        <w:rPr>
          <w:rFonts w:ascii="Times New Roman" w:hAnsi="Times New Roman" w:cs="Times New Roman"/>
          <w:i/>
          <w:iCs/>
          <w:color w:val="000000"/>
          <w:spacing w:val="-2"/>
          <w:sz w:val="24"/>
          <w:szCs w:val="24"/>
          <w:lang w:val="pt-BR"/>
        </w:rPr>
        <w:t>Đơn vị: triệu đồng</w:t>
      </w:r>
    </w:p>
    <w:tbl>
      <w:tblPr>
        <w:tblW w:w="0" w:type="auto"/>
        <w:tblInd w:w="57" w:type="dxa"/>
        <w:tblLayout w:type="fixed"/>
        <w:tblCellMar>
          <w:left w:w="0" w:type="dxa"/>
          <w:right w:w="0" w:type="dxa"/>
        </w:tblCellMar>
        <w:tblLook w:val="0000" w:firstRow="0" w:lastRow="0" w:firstColumn="0" w:lastColumn="0" w:noHBand="0" w:noVBand="0"/>
      </w:tblPr>
      <w:tblGrid>
        <w:gridCol w:w="736"/>
        <w:gridCol w:w="1730"/>
        <w:gridCol w:w="1095"/>
        <w:gridCol w:w="4697"/>
        <w:gridCol w:w="1370"/>
      </w:tblGrid>
      <w:tr w:rsidR="00192462" w:rsidRPr="00D92BF9" w:rsidTr="00126A41">
        <w:trPr>
          <w:trHeight w:val="332"/>
          <w:tblHeader/>
        </w:trPr>
        <w:tc>
          <w:tcPr>
            <w:tcW w:w="736"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26A41">
            <w:pPr>
              <w:suppressAutoHyphens/>
              <w:autoSpaceDE w:val="0"/>
              <w:autoSpaceDN w:val="0"/>
              <w:adjustRightInd w:val="0"/>
              <w:spacing w:after="120" w:line="264" w:lineRule="auto"/>
              <w:jc w:val="center"/>
              <w:textAlignment w:val="center"/>
              <w:rPr>
                <w:rFonts w:ascii="Times New Roman" w:hAnsi="Times New Roman" w:cs="Times New Roman"/>
                <w:color w:val="000000"/>
                <w:sz w:val="24"/>
                <w:szCs w:val="24"/>
              </w:rPr>
            </w:pPr>
            <w:r w:rsidRPr="00D92BF9">
              <w:rPr>
                <w:rFonts w:ascii="Times New Roman" w:hAnsi="Times New Roman" w:cs="Times New Roman"/>
                <w:b/>
                <w:bCs/>
                <w:color w:val="000000"/>
                <w:sz w:val="24"/>
                <w:szCs w:val="24"/>
              </w:rPr>
              <w:lastRenderedPageBreak/>
              <w:t>TT</w:t>
            </w:r>
          </w:p>
        </w:tc>
        <w:tc>
          <w:tcPr>
            <w:tcW w:w="1730"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26A41">
            <w:pPr>
              <w:suppressAutoHyphens/>
              <w:autoSpaceDE w:val="0"/>
              <w:autoSpaceDN w:val="0"/>
              <w:adjustRightInd w:val="0"/>
              <w:spacing w:after="120" w:line="264" w:lineRule="auto"/>
              <w:jc w:val="center"/>
              <w:textAlignment w:val="center"/>
              <w:rPr>
                <w:rFonts w:ascii="Times New Roman" w:hAnsi="Times New Roman" w:cs="Times New Roman"/>
                <w:color w:val="000000"/>
                <w:sz w:val="24"/>
                <w:szCs w:val="24"/>
              </w:rPr>
            </w:pPr>
            <w:r w:rsidRPr="00D92BF9">
              <w:rPr>
                <w:rFonts w:ascii="Times New Roman" w:hAnsi="Times New Roman" w:cs="Times New Roman"/>
                <w:b/>
                <w:bCs/>
                <w:color w:val="000000"/>
                <w:sz w:val="24"/>
                <w:szCs w:val="24"/>
              </w:rPr>
              <w:t>Hạng mục đầu tư/công trình</w:t>
            </w:r>
          </w:p>
        </w:tc>
        <w:tc>
          <w:tcPr>
            <w:tcW w:w="7162"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26A41">
            <w:pPr>
              <w:suppressAutoHyphens/>
              <w:autoSpaceDE w:val="0"/>
              <w:autoSpaceDN w:val="0"/>
              <w:adjustRightInd w:val="0"/>
              <w:spacing w:after="120" w:line="264" w:lineRule="auto"/>
              <w:jc w:val="center"/>
              <w:textAlignment w:val="center"/>
              <w:rPr>
                <w:rFonts w:ascii="Times New Roman" w:hAnsi="Times New Roman" w:cs="Times New Roman"/>
                <w:color w:val="000000"/>
                <w:sz w:val="24"/>
                <w:szCs w:val="24"/>
              </w:rPr>
            </w:pPr>
            <w:r w:rsidRPr="00D92BF9">
              <w:rPr>
                <w:rFonts w:ascii="Times New Roman" w:hAnsi="Times New Roman" w:cs="Times New Roman"/>
                <w:b/>
                <w:bCs/>
                <w:color w:val="000000"/>
                <w:sz w:val="24"/>
                <w:szCs w:val="24"/>
              </w:rPr>
              <w:t>Nội dung</w:t>
            </w:r>
          </w:p>
        </w:tc>
      </w:tr>
      <w:tr w:rsidR="00192462" w:rsidRPr="00D92BF9" w:rsidTr="00126A41">
        <w:trPr>
          <w:trHeight w:val="590"/>
          <w:tblHeader/>
        </w:trPr>
        <w:tc>
          <w:tcPr>
            <w:tcW w:w="736" w:type="dxa"/>
            <w:vMerge/>
            <w:tcBorders>
              <w:top w:val="single" w:sz="4" w:space="0" w:color="000000"/>
              <w:left w:val="single" w:sz="4" w:space="0" w:color="000000"/>
              <w:bottom w:val="single" w:sz="4" w:space="0" w:color="000000"/>
              <w:right w:val="single" w:sz="4" w:space="0" w:color="000000"/>
            </w:tcBorders>
            <w:vAlign w:val="center"/>
          </w:tcPr>
          <w:p w:rsidR="00192462" w:rsidRPr="00D92BF9" w:rsidRDefault="00192462" w:rsidP="00126A41">
            <w:pPr>
              <w:autoSpaceDE w:val="0"/>
              <w:autoSpaceDN w:val="0"/>
              <w:adjustRightInd w:val="0"/>
              <w:spacing w:after="120" w:line="240" w:lineRule="auto"/>
              <w:jc w:val="center"/>
              <w:rPr>
                <w:rFonts w:ascii="Times New Roman" w:hAnsi="Times New Roman" w:cs="Times New Roman"/>
                <w:sz w:val="24"/>
                <w:szCs w:val="24"/>
              </w:rPr>
            </w:pPr>
          </w:p>
        </w:tc>
        <w:tc>
          <w:tcPr>
            <w:tcW w:w="1730" w:type="dxa"/>
            <w:vMerge/>
            <w:tcBorders>
              <w:top w:val="single" w:sz="4" w:space="0" w:color="000000"/>
              <w:left w:val="single" w:sz="4" w:space="0" w:color="000000"/>
              <w:bottom w:val="single" w:sz="4" w:space="0" w:color="000000"/>
              <w:right w:val="single" w:sz="4" w:space="0" w:color="000000"/>
            </w:tcBorders>
            <w:vAlign w:val="center"/>
          </w:tcPr>
          <w:p w:rsidR="00192462" w:rsidRPr="00D92BF9" w:rsidRDefault="00192462" w:rsidP="00126A41">
            <w:pPr>
              <w:autoSpaceDE w:val="0"/>
              <w:autoSpaceDN w:val="0"/>
              <w:adjustRightInd w:val="0"/>
              <w:spacing w:after="120" w:line="240" w:lineRule="auto"/>
              <w:jc w:val="center"/>
              <w:rPr>
                <w:rFonts w:ascii="Times New Roman" w:hAnsi="Times New Roman" w:cs="Times New Roman"/>
                <w:sz w:val="24"/>
                <w:szCs w:val="24"/>
              </w:rPr>
            </w:pPr>
          </w:p>
        </w:tc>
        <w:tc>
          <w:tcPr>
            <w:tcW w:w="10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26A41">
            <w:pPr>
              <w:suppressAutoHyphens/>
              <w:autoSpaceDE w:val="0"/>
              <w:autoSpaceDN w:val="0"/>
              <w:adjustRightInd w:val="0"/>
              <w:spacing w:after="120" w:line="264" w:lineRule="auto"/>
              <w:jc w:val="center"/>
              <w:textAlignment w:val="center"/>
              <w:rPr>
                <w:rFonts w:ascii="Times New Roman" w:hAnsi="Times New Roman" w:cs="Times New Roman"/>
                <w:b/>
                <w:bCs/>
                <w:color w:val="000000"/>
                <w:sz w:val="24"/>
                <w:szCs w:val="24"/>
              </w:rPr>
            </w:pPr>
            <w:r w:rsidRPr="00D92BF9">
              <w:rPr>
                <w:rFonts w:ascii="Times New Roman" w:hAnsi="Times New Roman" w:cs="Times New Roman"/>
                <w:b/>
                <w:bCs/>
                <w:color w:val="000000"/>
                <w:sz w:val="24"/>
                <w:szCs w:val="24"/>
              </w:rPr>
              <w:t>Diện tích</w:t>
            </w:r>
          </w:p>
          <w:p w:rsidR="00192462" w:rsidRPr="00D92BF9" w:rsidRDefault="00192462" w:rsidP="00126A41">
            <w:pPr>
              <w:suppressAutoHyphens/>
              <w:autoSpaceDE w:val="0"/>
              <w:autoSpaceDN w:val="0"/>
              <w:adjustRightInd w:val="0"/>
              <w:spacing w:after="120" w:line="264" w:lineRule="auto"/>
              <w:jc w:val="center"/>
              <w:textAlignment w:val="center"/>
              <w:rPr>
                <w:rFonts w:ascii="Times New Roman" w:hAnsi="Times New Roman" w:cs="Times New Roman"/>
                <w:color w:val="000000"/>
                <w:sz w:val="24"/>
                <w:szCs w:val="24"/>
              </w:rPr>
            </w:pPr>
            <w:r w:rsidRPr="00D92BF9">
              <w:rPr>
                <w:rFonts w:ascii="Times New Roman" w:hAnsi="Times New Roman" w:cs="Times New Roman"/>
                <w:b/>
                <w:bCs/>
                <w:color w:val="000000"/>
                <w:sz w:val="24"/>
                <w:szCs w:val="24"/>
              </w:rPr>
              <w:t>(ha)</w:t>
            </w:r>
          </w:p>
        </w:tc>
        <w:tc>
          <w:tcPr>
            <w:tcW w:w="46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26A41">
            <w:pPr>
              <w:suppressAutoHyphens/>
              <w:autoSpaceDE w:val="0"/>
              <w:autoSpaceDN w:val="0"/>
              <w:adjustRightInd w:val="0"/>
              <w:spacing w:after="120" w:line="264" w:lineRule="auto"/>
              <w:jc w:val="center"/>
              <w:textAlignment w:val="center"/>
              <w:rPr>
                <w:rFonts w:ascii="Times New Roman" w:hAnsi="Times New Roman" w:cs="Times New Roman"/>
                <w:color w:val="000000"/>
                <w:sz w:val="24"/>
                <w:szCs w:val="24"/>
              </w:rPr>
            </w:pPr>
            <w:r w:rsidRPr="00D92BF9">
              <w:rPr>
                <w:rFonts w:ascii="Times New Roman" w:hAnsi="Times New Roman" w:cs="Times New Roman"/>
                <w:b/>
                <w:bCs/>
                <w:color w:val="000000"/>
                <w:sz w:val="24"/>
                <w:szCs w:val="24"/>
              </w:rPr>
              <w:t>Chức năng</w:t>
            </w:r>
          </w:p>
        </w:tc>
        <w:tc>
          <w:tcPr>
            <w:tcW w:w="13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26A41">
            <w:pPr>
              <w:suppressAutoHyphens/>
              <w:autoSpaceDE w:val="0"/>
              <w:autoSpaceDN w:val="0"/>
              <w:adjustRightInd w:val="0"/>
              <w:spacing w:after="120" w:line="264" w:lineRule="auto"/>
              <w:jc w:val="center"/>
              <w:textAlignment w:val="center"/>
              <w:rPr>
                <w:rFonts w:ascii="Times New Roman" w:hAnsi="Times New Roman" w:cs="Times New Roman"/>
                <w:color w:val="000000"/>
                <w:sz w:val="24"/>
                <w:szCs w:val="24"/>
              </w:rPr>
            </w:pPr>
            <w:r w:rsidRPr="00D92BF9">
              <w:rPr>
                <w:rFonts w:ascii="Times New Roman" w:hAnsi="Times New Roman" w:cs="Times New Roman"/>
                <w:b/>
                <w:bCs/>
                <w:color w:val="000000"/>
                <w:sz w:val="24"/>
                <w:szCs w:val="24"/>
              </w:rPr>
              <w:t>Nguồn vốn</w:t>
            </w:r>
          </w:p>
        </w:tc>
      </w:tr>
      <w:tr w:rsidR="00192462" w:rsidRPr="00D92BF9" w:rsidTr="00126A41">
        <w:trPr>
          <w:trHeight w:val="1011"/>
        </w:trPr>
        <w:tc>
          <w:tcPr>
            <w:tcW w:w="73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26A41">
            <w:pPr>
              <w:suppressAutoHyphens/>
              <w:autoSpaceDE w:val="0"/>
              <w:autoSpaceDN w:val="0"/>
              <w:adjustRightInd w:val="0"/>
              <w:spacing w:after="120" w:line="264" w:lineRule="auto"/>
              <w:jc w:val="center"/>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1</w:t>
            </w:r>
          </w:p>
        </w:tc>
        <w:tc>
          <w:tcPr>
            <w:tcW w:w="173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92462">
            <w:pPr>
              <w:suppressAutoHyphens/>
              <w:autoSpaceDE w:val="0"/>
              <w:autoSpaceDN w:val="0"/>
              <w:adjustRightInd w:val="0"/>
              <w:spacing w:after="120" w:line="264" w:lineRule="auto"/>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lang w:val="sv-SE"/>
              </w:rPr>
              <w:t>Khu trung tâm Du lịch sinh thái suối Đa - Ha</w:t>
            </w:r>
          </w:p>
        </w:tc>
        <w:tc>
          <w:tcPr>
            <w:tcW w:w="10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26A41">
            <w:pPr>
              <w:suppressAutoHyphens/>
              <w:autoSpaceDE w:val="0"/>
              <w:autoSpaceDN w:val="0"/>
              <w:adjustRightInd w:val="0"/>
              <w:spacing w:after="120" w:line="264" w:lineRule="auto"/>
              <w:jc w:val="center"/>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lang w:val="sv-SE"/>
              </w:rPr>
              <w:t>0,01</w:t>
            </w:r>
          </w:p>
        </w:tc>
        <w:tc>
          <w:tcPr>
            <w:tcW w:w="46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92462">
            <w:pPr>
              <w:suppressAutoHyphens/>
              <w:autoSpaceDE w:val="0"/>
              <w:autoSpaceDN w:val="0"/>
              <w:adjustRightInd w:val="0"/>
              <w:spacing w:after="120" w:line="264" w:lineRule="auto"/>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pacing w:val="4"/>
                <w:sz w:val="24"/>
                <w:szCs w:val="24"/>
                <w:lang w:val="sv-SE"/>
              </w:rPr>
              <w:t>Các phòng chức năng, chuyên môn, nơi đón tiếp và hướng dẫn cho khách du lịch, đăng ký, chương trình tuyên truyền và quảng cáo thông tin.</w:t>
            </w:r>
          </w:p>
        </w:tc>
        <w:tc>
          <w:tcPr>
            <w:tcW w:w="13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26A41">
            <w:pPr>
              <w:suppressAutoHyphens/>
              <w:autoSpaceDE w:val="0"/>
              <w:autoSpaceDN w:val="0"/>
              <w:adjustRightInd w:val="0"/>
              <w:spacing w:after="120" w:line="264" w:lineRule="auto"/>
              <w:jc w:val="center"/>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lang w:val="sv-SE"/>
              </w:rPr>
              <w:t>500</w:t>
            </w:r>
          </w:p>
        </w:tc>
      </w:tr>
      <w:tr w:rsidR="00192462" w:rsidRPr="00D92BF9" w:rsidTr="00126A41">
        <w:trPr>
          <w:trHeight w:val="785"/>
        </w:trPr>
        <w:tc>
          <w:tcPr>
            <w:tcW w:w="73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26A41">
            <w:pPr>
              <w:suppressAutoHyphens/>
              <w:autoSpaceDE w:val="0"/>
              <w:autoSpaceDN w:val="0"/>
              <w:adjustRightInd w:val="0"/>
              <w:spacing w:after="120" w:line="264" w:lineRule="auto"/>
              <w:jc w:val="center"/>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lang w:val="sv-SE"/>
              </w:rPr>
              <w:t>2</w:t>
            </w:r>
          </w:p>
        </w:tc>
        <w:tc>
          <w:tcPr>
            <w:tcW w:w="173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92462">
            <w:pPr>
              <w:suppressAutoHyphens/>
              <w:autoSpaceDE w:val="0"/>
              <w:autoSpaceDN w:val="0"/>
              <w:adjustRightInd w:val="0"/>
              <w:spacing w:after="120" w:line="264" w:lineRule="auto"/>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lang w:val="sv-SE"/>
              </w:rPr>
              <w:t>Nhà khách Trung tâm suối Đa - Ha</w:t>
            </w:r>
          </w:p>
        </w:tc>
        <w:tc>
          <w:tcPr>
            <w:tcW w:w="10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26A41">
            <w:pPr>
              <w:suppressAutoHyphens/>
              <w:autoSpaceDE w:val="0"/>
              <w:autoSpaceDN w:val="0"/>
              <w:adjustRightInd w:val="0"/>
              <w:spacing w:after="120" w:line="264" w:lineRule="auto"/>
              <w:jc w:val="center"/>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lang w:val="sv-SE"/>
              </w:rPr>
              <w:t>0,05</w:t>
            </w:r>
          </w:p>
        </w:tc>
        <w:tc>
          <w:tcPr>
            <w:tcW w:w="46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92462">
            <w:pPr>
              <w:suppressAutoHyphens/>
              <w:autoSpaceDE w:val="0"/>
              <w:autoSpaceDN w:val="0"/>
              <w:adjustRightInd w:val="0"/>
              <w:spacing w:after="120" w:line="264" w:lineRule="auto"/>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pacing w:val="4"/>
                <w:sz w:val="24"/>
                <w:szCs w:val="24"/>
                <w:lang w:val="sv-SE"/>
              </w:rPr>
              <w:t>Xây dựng 10 nhà nghỉ trong rừng Dầu Nước và Dầu Song Nàng sau trạm đón tiếp ven suối Đa - Ha.</w:t>
            </w:r>
          </w:p>
        </w:tc>
        <w:tc>
          <w:tcPr>
            <w:tcW w:w="13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26A41">
            <w:pPr>
              <w:suppressAutoHyphens/>
              <w:autoSpaceDE w:val="0"/>
              <w:autoSpaceDN w:val="0"/>
              <w:adjustRightInd w:val="0"/>
              <w:spacing w:after="120" w:line="264" w:lineRule="auto"/>
              <w:jc w:val="center"/>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lang w:val="sv-SE"/>
              </w:rPr>
              <w:t>2.000</w:t>
            </w:r>
          </w:p>
        </w:tc>
      </w:tr>
      <w:tr w:rsidR="00192462" w:rsidRPr="00D92BF9" w:rsidTr="00126A41">
        <w:trPr>
          <w:trHeight w:val="1233"/>
        </w:trPr>
        <w:tc>
          <w:tcPr>
            <w:tcW w:w="73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26A41">
            <w:pPr>
              <w:suppressAutoHyphens/>
              <w:autoSpaceDE w:val="0"/>
              <w:autoSpaceDN w:val="0"/>
              <w:adjustRightInd w:val="0"/>
              <w:spacing w:after="120" w:line="264" w:lineRule="auto"/>
              <w:jc w:val="center"/>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3</w:t>
            </w:r>
          </w:p>
        </w:tc>
        <w:tc>
          <w:tcPr>
            <w:tcW w:w="173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92462">
            <w:pPr>
              <w:suppressAutoHyphens/>
              <w:autoSpaceDE w:val="0"/>
              <w:autoSpaceDN w:val="0"/>
              <w:adjustRightInd w:val="0"/>
              <w:spacing w:after="120" w:line="264" w:lineRule="auto"/>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Trạm dừng chân tại các trảng cỏ bán ngập nước trong rừng</w:t>
            </w:r>
          </w:p>
        </w:tc>
        <w:tc>
          <w:tcPr>
            <w:tcW w:w="10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26A41">
            <w:pPr>
              <w:suppressAutoHyphens/>
              <w:autoSpaceDE w:val="0"/>
              <w:autoSpaceDN w:val="0"/>
              <w:adjustRightInd w:val="0"/>
              <w:spacing w:after="120" w:line="264" w:lineRule="auto"/>
              <w:jc w:val="center"/>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0,035</w:t>
            </w:r>
          </w:p>
        </w:tc>
        <w:tc>
          <w:tcPr>
            <w:tcW w:w="46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92462">
            <w:pPr>
              <w:suppressAutoHyphens/>
              <w:autoSpaceDE w:val="0"/>
              <w:autoSpaceDN w:val="0"/>
              <w:adjustRightInd w:val="0"/>
              <w:spacing w:after="120" w:line="264" w:lineRule="auto"/>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pacing w:val="4"/>
                <w:sz w:val="24"/>
                <w:szCs w:val="24"/>
              </w:rPr>
              <w:t>Xây dựng 01 nhà nghỉ công cộng theo mô hình “mở” trong rừng, tại các trảng cỏ bán ngập nước vườn quốc gia.</w:t>
            </w:r>
          </w:p>
        </w:tc>
        <w:tc>
          <w:tcPr>
            <w:tcW w:w="13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26A41">
            <w:pPr>
              <w:suppressAutoHyphens/>
              <w:autoSpaceDE w:val="0"/>
              <w:autoSpaceDN w:val="0"/>
              <w:adjustRightInd w:val="0"/>
              <w:spacing w:after="120" w:line="264" w:lineRule="auto"/>
              <w:jc w:val="center"/>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500</w:t>
            </w:r>
          </w:p>
        </w:tc>
      </w:tr>
      <w:tr w:rsidR="00192462" w:rsidRPr="00D92BF9" w:rsidTr="00126A41">
        <w:trPr>
          <w:trHeight w:val="887"/>
        </w:trPr>
        <w:tc>
          <w:tcPr>
            <w:tcW w:w="73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26A41">
            <w:pPr>
              <w:suppressAutoHyphens/>
              <w:autoSpaceDE w:val="0"/>
              <w:autoSpaceDN w:val="0"/>
              <w:adjustRightInd w:val="0"/>
              <w:spacing w:after="120" w:line="264" w:lineRule="auto"/>
              <w:jc w:val="center"/>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4</w:t>
            </w:r>
          </w:p>
        </w:tc>
        <w:tc>
          <w:tcPr>
            <w:tcW w:w="173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92462">
            <w:pPr>
              <w:suppressAutoHyphens/>
              <w:autoSpaceDE w:val="0"/>
              <w:autoSpaceDN w:val="0"/>
              <w:adjustRightInd w:val="0"/>
              <w:spacing w:after="120" w:line="264" w:lineRule="auto"/>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Các trạm hướng dẫn và hỗ trợ cho du khách</w:t>
            </w:r>
          </w:p>
        </w:tc>
        <w:tc>
          <w:tcPr>
            <w:tcW w:w="10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26A41">
            <w:pPr>
              <w:suppressAutoHyphens/>
              <w:autoSpaceDE w:val="0"/>
              <w:autoSpaceDN w:val="0"/>
              <w:adjustRightInd w:val="0"/>
              <w:spacing w:after="120" w:line="264" w:lineRule="auto"/>
              <w:jc w:val="center"/>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0,03</w:t>
            </w:r>
          </w:p>
        </w:tc>
        <w:tc>
          <w:tcPr>
            <w:tcW w:w="46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92462">
            <w:pPr>
              <w:suppressAutoHyphens/>
              <w:autoSpaceDE w:val="0"/>
              <w:autoSpaceDN w:val="0"/>
              <w:adjustRightInd w:val="0"/>
              <w:spacing w:after="120" w:line="264" w:lineRule="auto"/>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pacing w:val="2"/>
                <w:sz w:val="24"/>
                <w:szCs w:val="24"/>
              </w:rPr>
              <w:t>Nâng cấp các trạm bảo vệ rừng và kiểm soát trong rừng thành các nơi hỗ trợ và hướng dẫn du khách đi trong rừng.</w:t>
            </w:r>
          </w:p>
        </w:tc>
        <w:tc>
          <w:tcPr>
            <w:tcW w:w="13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26A41">
            <w:pPr>
              <w:suppressAutoHyphens/>
              <w:autoSpaceDE w:val="0"/>
              <w:autoSpaceDN w:val="0"/>
              <w:adjustRightInd w:val="0"/>
              <w:spacing w:after="120" w:line="264" w:lineRule="auto"/>
              <w:jc w:val="center"/>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450</w:t>
            </w:r>
          </w:p>
        </w:tc>
      </w:tr>
      <w:tr w:rsidR="00192462" w:rsidRPr="00D92BF9" w:rsidTr="00126A41">
        <w:trPr>
          <w:trHeight w:val="1544"/>
        </w:trPr>
        <w:tc>
          <w:tcPr>
            <w:tcW w:w="73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26A41">
            <w:pPr>
              <w:suppressAutoHyphens/>
              <w:autoSpaceDE w:val="0"/>
              <w:autoSpaceDN w:val="0"/>
              <w:adjustRightInd w:val="0"/>
              <w:spacing w:after="120" w:line="264" w:lineRule="auto"/>
              <w:jc w:val="center"/>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5</w:t>
            </w:r>
          </w:p>
        </w:tc>
        <w:tc>
          <w:tcPr>
            <w:tcW w:w="173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92462">
            <w:pPr>
              <w:suppressAutoHyphens/>
              <w:autoSpaceDE w:val="0"/>
              <w:autoSpaceDN w:val="0"/>
              <w:adjustRightInd w:val="0"/>
              <w:spacing w:after="120" w:line="264" w:lineRule="auto"/>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Khu làng du lịch sinh thái - nông lâm nghiệp xã hội và văn hóa bản địa</w:t>
            </w:r>
          </w:p>
        </w:tc>
        <w:tc>
          <w:tcPr>
            <w:tcW w:w="10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26A41">
            <w:pPr>
              <w:suppressAutoHyphens/>
              <w:autoSpaceDE w:val="0"/>
              <w:autoSpaceDN w:val="0"/>
              <w:adjustRightInd w:val="0"/>
              <w:spacing w:after="120" w:line="264" w:lineRule="auto"/>
              <w:jc w:val="center"/>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0</w:t>
            </w:r>
          </w:p>
        </w:tc>
        <w:tc>
          <w:tcPr>
            <w:tcW w:w="46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92462">
            <w:pPr>
              <w:suppressAutoHyphens/>
              <w:autoSpaceDE w:val="0"/>
              <w:autoSpaceDN w:val="0"/>
              <w:adjustRightInd w:val="0"/>
              <w:spacing w:after="120" w:line="264" w:lineRule="auto"/>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Hỗ trợ cho một số hộ dân trong khu vực bên ngoài vùng lõi phát triển chương trình bảo tồn hình thức canh tác mang tính đặc thù của địa phương, là nơi tiếp nhận, trao đổi văn hóa giao lưu với du khách và người dân địa phương. Văn hóa ẩm thực và làng nghề truyền thống.</w:t>
            </w:r>
          </w:p>
        </w:tc>
        <w:tc>
          <w:tcPr>
            <w:tcW w:w="13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26A41">
            <w:pPr>
              <w:suppressAutoHyphens/>
              <w:autoSpaceDE w:val="0"/>
              <w:autoSpaceDN w:val="0"/>
              <w:adjustRightInd w:val="0"/>
              <w:spacing w:after="120" w:line="264" w:lineRule="auto"/>
              <w:jc w:val="center"/>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500</w:t>
            </w:r>
          </w:p>
        </w:tc>
      </w:tr>
      <w:tr w:rsidR="00192462" w:rsidRPr="00D92BF9" w:rsidTr="00126A41">
        <w:trPr>
          <w:trHeight w:val="1186"/>
        </w:trPr>
        <w:tc>
          <w:tcPr>
            <w:tcW w:w="73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26A41">
            <w:pPr>
              <w:suppressAutoHyphens/>
              <w:autoSpaceDE w:val="0"/>
              <w:autoSpaceDN w:val="0"/>
              <w:adjustRightInd w:val="0"/>
              <w:spacing w:after="120" w:line="264" w:lineRule="auto"/>
              <w:jc w:val="center"/>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6</w:t>
            </w:r>
          </w:p>
        </w:tc>
        <w:tc>
          <w:tcPr>
            <w:tcW w:w="173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92462">
            <w:pPr>
              <w:suppressAutoHyphens/>
              <w:autoSpaceDE w:val="0"/>
              <w:autoSpaceDN w:val="0"/>
              <w:adjustRightInd w:val="0"/>
              <w:spacing w:after="120" w:line="264" w:lineRule="auto"/>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Bến thuyền</w:t>
            </w:r>
          </w:p>
        </w:tc>
        <w:tc>
          <w:tcPr>
            <w:tcW w:w="10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26A41">
            <w:pPr>
              <w:suppressAutoHyphens/>
              <w:autoSpaceDE w:val="0"/>
              <w:autoSpaceDN w:val="0"/>
              <w:adjustRightInd w:val="0"/>
              <w:spacing w:after="120" w:line="264" w:lineRule="auto"/>
              <w:jc w:val="center"/>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0,015</w:t>
            </w:r>
          </w:p>
        </w:tc>
        <w:tc>
          <w:tcPr>
            <w:tcW w:w="46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92462">
            <w:pPr>
              <w:suppressAutoHyphens/>
              <w:autoSpaceDE w:val="0"/>
              <w:autoSpaceDN w:val="0"/>
              <w:adjustRightInd w:val="0"/>
              <w:spacing w:after="120" w:line="264" w:lineRule="auto"/>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Xây dựng 03 bến thuyền phục vụ cho du lịch sinh thái: Bến Lò Gò, bến Tà Nốt và suối Đa - Ha. Bao gồm cả thuyền đi lại đưa đón khách trong thời gian 3 tháng mùa mưa.</w:t>
            </w:r>
          </w:p>
        </w:tc>
        <w:tc>
          <w:tcPr>
            <w:tcW w:w="13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26A41">
            <w:pPr>
              <w:suppressAutoHyphens/>
              <w:autoSpaceDE w:val="0"/>
              <w:autoSpaceDN w:val="0"/>
              <w:adjustRightInd w:val="0"/>
              <w:spacing w:after="120" w:line="264" w:lineRule="auto"/>
              <w:jc w:val="center"/>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750</w:t>
            </w:r>
          </w:p>
        </w:tc>
      </w:tr>
      <w:tr w:rsidR="00192462" w:rsidRPr="00D92BF9" w:rsidTr="00126A41">
        <w:trPr>
          <w:trHeight w:val="739"/>
        </w:trPr>
        <w:tc>
          <w:tcPr>
            <w:tcW w:w="73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26A41">
            <w:pPr>
              <w:suppressAutoHyphens/>
              <w:autoSpaceDE w:val="0"/>
              <w:autoSpaceDN w:val="0"/>
              <w:adjustRightInd w:val="0"/>
              <w:spacing w:after="120" w:line="264" w:lineRule="auto"/>
              <w:jc w:val="center"/>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7</w:t>
            </w:r>
          </w:p>
        </w:tc>
        <w:tc>
          <w:tcPr>
            <w:tcW w:w="173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92462">
            <w:pPr>
              <w:suppressAutoHyphens/>
              <w:autoSpaceDE w:val="0"/>
              <w:autoSpaceDN w:val="0"/>
              <w:adjustRightInd w:val="0"/>
              <w:spacing w:after="120" w:line="264" w:lineRule="auto"/>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Khu nhà ăn</w:t>
            </w:r>
          </w:p>
        </w:tc>
        <w:tc>
          <w:tcPr>
            <w:tcW w:w="10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26A41">
            <w:pPr>
              <w:suppressAutoHyphens/>
              <w:autoSpaceDE w:val="0"/>
              <w:autoSpaceDN w:val="0"/>
              <w:adjustRightInd w:val="0"/>
              <w:spacing w:after="120" w:line="264" w:lineRule="auto"/>
              <w:jc w:val="center"/>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0,01</w:t>
            </w:r>
          </w:p>
        </w:tc>
        <w:tc>
          <w:tcPr>
            <w:tcW w:w="46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92462">
            <w:pPr>
              <w:suppressAutoHyphens/>
              <w:autoSpaceDE w:val="0"/>
              <w:autoSpaceDN w:val="0"/>
              <w:adjustRightInd w:val="0"/>
              <w:spacing w:after="120" w:line="264" w:lineRule="auto"/>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Xây dựng 01 nhà ăn tập thể phục vụ cho khách du lịch tại Trung tâm Suối Đa - Ha cùng với thiết bị.</w:t>
            </w:r>
          </w:p>
        </w:tc>
        <w:tc>
          <w:tcPr>
            <w:tcW w:w="13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26A41">
            <w:pPr>
              <w:suppressAutoHyphens/>
              <w:autoSpaceDE w:val="0"/>
              <w:autoSpaceDN w:val="0"/>
              <w:adjustRightInd w:val="0"/>
              <w:spacing w:after="120" w:line="264" w:lineRule="auto"/>
              <w:jc w:val="center"/>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300</w:t>
            </w:r>
          </w:p>
        </w:tc>
      </w:tr>
      <w:tr w:rsidR="00192462" w:rsidRPr="00D92BF9" w:rsidTr="00126A41">
        <w:trPr>
          <w:trHeight w:val="1208"/>
        </w:trPr>
        <w:tc>
          <w:tcPr>
            <w:tcW w:w="73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26A41">
            <w:pPr>
              <w:suppressAutoHyphens/>
              <w:autoSpaceDE w:val="0"/>
              <w:autoSpaceDN w:val="0"/>
              <w:adjustRightInd w:val="0"/>
              <w:spacing w:after="120" w:line="264" w:lineRule="auto"/>
              <w:jc w:val="center"/>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8</w:t>
            </w:r>
          </w:p>
        </w:tc>
        <w:tc>
          <w:tcPr>
            <w:tcW w:w="173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92462">
            <w:pPr>
              <w:suppressAutoHyphens/>
              <w:autoSpaceDE w:val="0"/>
              <w:autoSpaceDN w:val="0"/>
              <w:adjustRightInd w:val="0"/>
              <w:spacing w:after="120" w:line="264" w:lineRule="auto"/>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Trung tâm thông tin tư liệu giới thiệu văn hóa lịch sử</w:t>
            </w:r>
          </w:p>
        </w:tc>
        <w:tc>
          <w:tcPr>
            <w:tcW w:w="10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26A41">
            <w:pPr>
              <w:suppressAutoHyphens/>
              <w:autoSpaceDE w:val="0"/>
              <w:autoSpaceDN w:val="0"/>
              <w:adjustRightInd w:val="0"/>
              <w:spacing w:after="120" w:line="264" w:lineRule="auto"/>
              <w:jc w:val="center"/>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0,01</w:t>
            </w:r>
          </w:p>
        </w:tc>
        <w:tc>
          <w:tcPr>
            <w:tcW w:w="46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92462">
            <w:pPr>
              <w:suppressAutoHyphens/>
              <w:autoSpaceDE w:val="0"/>
              <w:autoSpaceDN w:val="0"/>
              <w:adjustRightInd w:val="0"/>
              <w:spacing w:after="120" w:line="264" w:lineRule="auto"/>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Nơi hướng dẫn cho du khách tìm hiểu những thông tin về lịch sử cách mạng hào hùng của khu rừng lịch sử Vườn quốc gia Lò Gò - Xa Mát.</w:t>
            </w:r>
          </w:p>
        </w:tc>
        <w:tc>
          <w:tcPr>
            <w:tcW w:w="13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26A41">
            <w:pPr>
              <w:suppressAutoHyphens/>
              <w:autoSpaceDE w:val="0"/>
              <w:autoSpaceDN w:val="0"/>
              <w:adjustRightInd w:val="0"/>
              <w:spacing w:after="120" w:line="264" w:lineRule="auto"/>
              <w:jc w:val="center"/>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600</w:t>
            </w:r>
          </w:p>
        </w:tc>
      </w:tr>
      <w:tr w:rsidR="00192462" w:rsidRPr="00D92BF9" w:rsidTr="00126A41">
        <w:trPr>
          <w:trHeight w:val="1001"/>
        </w:trPr>
        <w:tc>
          <w:tcPr>
            <w:tcW w:w="73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26A41">
            <w:pPr>
              <w:suppressAutoHyphens/>
              <w:autoSpaceDE w:val="0"/>
              <w:autoSpaceDN w:val="0"/>
              <w:adjustRightInd w:val="0"/>
              <w:spacing w:after="120" w:line="264" w:lineRule="auto"/>
              <w:jc w:val="center"/>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9</w:t>
            </w:r>
          </w:p>
        </w:tc>
        <w:tc>
          <w:tcPr>
            <w:tcW w:w="173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92462">
            <w:pPr>
              <w:suppressAutoHyphens/>
              <w:autoSpaceDE w:val="0"/>
              <w:autoSpaceDN w:val="0"/>
              <w:adjustRightInd w:val="0"/>
              <w:spacing w:after="120" w:line="264" w:lineRule="auto"/>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Trạm quan sát chim và canh gác bảo vệ rừng</w:t>
            </w:r>
          </w:p>
        </w:tc>
        <w:tc>
          <w:tcPr>
            <w:tcW w:w="10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26A41">
            <w:pPr>
              <w:suppressAutoHyphens/>
              <w:autoSpaceDE w:val="0"/>
              <w:autoSpaceDN w:val="0"/>
              <w:adjustRightInd w:val="0"/>
              <w:spacing w:after="120" w:line="264" w:lineRule="auto"/>
              <w:jc w:val="center"/>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0,05</w:t>
            </w:r>
          </w:p>
        </w:tc>
        <w:tc>
          <w:tcPr>
            <w:tcW w:w="46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92462">
            <w:pPr>
              <w:suppressAutoHyphens/>
              <w:autoSpaceDE w:val="0"/>
              <w:autoSpaceDN w:val="0"/>
              <w:adjustRightInd w:val="0"/>
              <w:spacing w:after="120" w:line="264" w:lineRule="auto"/>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pacing w:val="4"/>
                <w:sz w:val="24"/>
                <w:szCs w:val="24"/>
              </w:rPr>
              <w:t>Xây dựng các chòi quan sát chim và quan sát rừng kết hợp với bảo vệ canh gác phòng chống cháy rừng (5 trạm).</w:t>
            </w:r>
          </w:p>
        </w:tc>
        <w:tc>
          <w:tcPr>
            <w:tcW w:w="13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26A41">
            <w:pPr>
              <w:suppressAutoHyphens/>
              <w:autoSpaceDE w:val="0"/>
              <w:autoSpaceDN w:val="0"/>
              <w:adjustRightInd w:val="0"/>
              <w:spacing w:after="120" w:line="264" w:lineRule="auto"/>
              <w:jc w:val="center"/>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500</w:t>
            </w:r>
          </w:p>
        </w:tc>
      </w:tr>
      <w:tr w:rsidR="00192462" w:rsidRPr="00D92BF9" w:rsidTr="00126A41">
        <w:trPr>
          <w:trHeight w:val="937"/>
        </w:trPr>
        <w:tc>
          <w:tcPr>
            <w:tcW w:w="73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26A41">
            <w:pPr>
              <w:suppressAutoHyphens/>
              <w:autoSpaceDE w:val="0"/>
              <w:autoSpaceDN w:val="0"/>
              <w:adjustRightInd w:val="0"/>
              <w:spacing w:after="120" w:line="264" w:lineRule="auto"/>
              <w:jc w:val="center"/>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lastRenderedPageBreak/>
              <w:t>10</w:t>
            </w:r>
          </w:p>
        </w:tc>
        <w:tc>
          <w:tcPr>
            <w:tcW w:w="173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92462">
            <w:pPr>
              <w:suppressAutoHyphens/>
              <w:autoSpaceDE w:val="0"/>
              <w:autoSpaceDN w:val="0"/>
              <w:adjustRightInd w:val="0"/>
              <w:spacing w:after="120" w:line="264" w:lineRule="auto"/>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Khu vườn sưu tập trung tâm sân bay Thiện Ngôn</w:t>
            </w:r>
          </w:p>
        </w:tc>
        <w:tc>
          <w:tcPr>
            <w:tcW w:w="10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26A41">
            <w:pPr>
              <w:suppressAutoHyphens/>
              <w:autoSpaceDE w:val="0"/>
              <w:autoSpaceDN w:val="0"/>
              <w:adjustRightInd w:val="0"/>
              <w:spacing w:after="120" w:line="264" w:lineRule="auto"/>
              <w:jc w:val="center"/>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2</w:t>
            </w:r>
          </w:p>
        </w:tc>
        <w:tc>
          <w:tcPr>
            <w:tcW w:w="46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92462">
            <w:pPr>
              <w:suppressAutoHyphens/>
              <w:autoSpaceDE w:val="0"/>
              <w:autoSpaceDN w:val="0"/>
              <w:adjustRightInd w:val="0"/>
              <w:spacing w:after="120" w:line="264" w:lineRule="auto"/>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Là nơi lưu trữ bảo tồn ngoại vi những loài thực vật đặc trưng của Vườn quốc gia Lò Gò - Xa Mát.</w:t>
            </w:r>
          </w:p>
        </w:tc>
        <w:tc>
          <w:tcPr>
            <w:tcW w:w="13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26A41">
            <w:pPr>
              <w:suppressAutoHyphens/>
              <w:autoSpaceDE w:val="0"/>
              <w:autoSpaceDN w:val="0"/>
              <w:adjustRightInd w:val="0"/>
              <w:spacing w:after="120" w:line="264" w:lineRule="auto"/>
              <w:jc w:val="center"/>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1.000</w:t>
            </w:r>
          </w:p>
        </w:tc>
      </w:tr>
      <w:tr w:rsidR="00192462" w:rsidRPr="00D92BF9" w:rsidTr="00126A41">
        <w:trPr>
          <w:trHeight w:val="1240"/>
        </w:trPr>
        <w:tc>
          <w:tcPr>
            <w:tcW w:w="73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26A41">
            <w:pPr>
              <w:suppressAutoHyphens/>
              <w:autoSpaceDE w:val="0"/>
              <w:autoSpaceDN w:val="0"/>
              <w:adjustRightInd w:val="0"/>
              <w:spacing w:after="120" w:line="264" w:lineRule="auto"/>
              <w:jc w:val="center"/>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11</w:t>
            </w:r>
          </w:p>
        </w:tc>
        <w:tc>
          <w:tcPr>
            <w:tcW w:w="173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92462">
            <w:pPr>
              <w:suppressAutoHyphens/>
              <w:autoSpaceDE w:val="0"/>
              <w:autoSpaceDN w:val="0"/>
              <w:adjustRightInd w:val="0"/>
              <w:spacing w:after="120" w:line="264" w:lineRule="auto"/>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lang w:val="fr-FR"/>
              </w:rPr>
              <w:t>Khu du lịch sinh thái vườn</w:t>
            </w:r>
          </w:p>
        </w:tc>
        <w:tc>
          <w:tcPr>
            <w:tcW w:w="10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26A41">
            <w:pPr>
              <w:suppressAutoHyphens/>
              <w:autoSpaceDE w:val="0"/>
              <w:autoSpaceDN w:val="0"/>
              <w:adjustRightInd w:val="0"/>
              <w:spacing w:after="120" w:line="264" w:lineRule="auto"/>
              <w:jc w:val="center"/>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360</w:t>
            </w:r>
          </w:p>
        </w:tc>
        <w:tc>
          <w:tcPr>
            <w:tcW w:w="46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92462">
            <w:pPr>
              <w:suppressAutoHyphens/>
              <w:autoSpaceDE w:val="0"/>
              <w:autoSpaceDN w:val="0"/>
              <w:adjustRightInd w:val="0"/>
              <w:spacing w:after="120" w:line="264" w:lineRule="auto"/>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Hỗ trợ người dân phát triển các vườn cây ăn trái, cây công nghiệp, các mô hình vườn rừng, ao cá, cây cảnh, các quán ăn gia đình, các nghề truyền thống, âm nhạc và lễ hội dân tộc.</w:t>
            </w:r>
          </w:p>
        </w:tc>
        <w:tc>
          <w:tcPr>
            <w:tcW w:w="13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192462" w:rsidRPr="00D92BF9" w:rsidRDefault="00192462" w:rsidP="00126A41">
            <w:pPr>
              <w:suppressAutoHyphens/>
              <w:autoSpaceDE w:val="0"/>
              <w:autoSpaceDN w:val="0"/>
              <w:adjustRightInd w:val="0"/>
              <w:spacing w:after="120" w:line="264" w:lineRule="auto"/>
              <w:jc w:val="center"/>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7.200</w:t>
            </w:r>
          </w:p>
        </w:tc>
      </w:tr>
    </w:tbl>
    <w:p w:rsidR="00192462" w:rsidRPr="00D92BF9" w:rsidRDefault="008A5321" w:rsidP="00192462">
      <w:pPr>
        <w:suppressAutoHyphens/>
        <w:autoSpaceDE w:val="0"/>
        <w:autoSpaceDN w:val="0"/>
        <w:adjustRightInd w:val="0"/>
        <w:spacing w:after="120" w:line="264" w:lineRule="auto"/>
        <w:ind w:firstLine="567"/>
        <w:jc w:val="both"/>
        <w:textAlignment w:val="center"/>
        <w:rPr>
          <w:rFonts w:ascii="Times New Roman" w:hAnsi="Times New Roman" w:cs="Times New Roman"/>
          <w:i/>
          <w:iCs/>
          <w:color w:val="FF0000"/>
          <w:sz w:val="24"/>
          <w:szCs w:val="24"/>
        </w:rPr>
      </w:pPr>
      <w:r>
        <w:rPr>
          <w:rFonts w:ascii="Times New Roman" w:hAnsi="Times New Roman" w:cs="Times New Roman"/>
          <w:b/>
          <w:bCs/>
          <w:color w:val="FF0000"/>
          <w:sz w:val="24"/>
          <w:szCs w:val="24"/>
        </w:rPr>
        <w:t>2</w:t>
      </w:r>
      <w:r w:rsidR="00192462" w:rsidRPr="00D92BF9">
        <w:rPr>
          <w:rFonts w:ascii="Times New Roman" w:hAnsi="Times New Roman" w:cs="Times New Roman"/>
          <w:b/>
          <w:bCs/>
          <w:color w:val="FF0000"/>
          <w:sz w:val="24"/>
          <w:szCs w:val="24"/>
        </w:rPr>
        <w:t xml:space="preserve">. Dự án </w:t>
      </w:r>
      <w:r w:rsidR="00192462" w:rsidRPr="00D92BF9">
        <w:rPr>
          <w:rFonts w:ascii="Times New Roman" w:hAnsi="Times New Roman" w:cs="Times New Roman"/>
          <w:b/>
          <w:bCs/>
          <w:color w:val="FF0000"/>
          <w:sz w:val="24"/>
          <w:szCs w:val="24"/>
          <w:lang w:val="fr-FR"/>
        </w:rPr>
        <w:t>Khu</w:t>
      </w:r>
      <w:r w:rsidR="00192462" w:rsidRPr="00D92BF9">
        <w:rPr>
          <w:rFonts w:ascii="Times New Roman" w:hAnsi="Times New Roman" w:cs="Times New Roman"/>
          <w:b/>
          <w:bCs/>
          <w:color w:val="FF0000"/>
          <w:sz w:val="24"/>
          <w:szCs w:val="24"/>
        </w:rPr>
        <w:t xml:space="preserve"> du lịch đập Tha La</w:t>
      </w:r>
    </w:p>
    <w:p w:rsidR="00192462" w:rsidRPr="00D92BF9" w:rsidRDefault="00192462" w:rsidP="00192462">
      <w:pPr>
        <w:suppressAutoHyphens/>
        <w:autoSpaceDE w:val="0"/>
        <w:autoSpaceDN w:val="0"/>
        <w:adjustRightInd w:val="0"/>
        <w:spacing w:after="120" w:line="264"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b/>
          <w:bCs/>
          <w:i/>
          <w:iCs/>
          <w:color w:val="000000"/>
          <w:sz w:val="24"/>
          <w:szCs w:val="24"/>
        </w:rPr>
        <w:t xml:space="preserve">- </w:t>
      </w:r>
      <w:r w:rsidRPr="00D92BF9">
        <w:rPr>
          <w:rFonts w:ascii="Times New Roman" w:hAnsi="Times New Roman" w:cs="Times New Roman"/>
          <w:b/>
          <w:bCs/>
          <w:color w:val="000000"/>
          <w:sz w:val="24"/>
          <w:szCs w:val="24"/>
        </w:rPr>
        <w:t>Mục tiêu:</w:t>
      </w:r>
      <w:r w:rsidRPr="00D92BF9">
        <w:rPr>
          <w:rFonts w:ascii="Times New Roman" w:hAnsi="Times New Roman" w:cs="Times New Roman"/>
          <w:color w:val="000000"/>
          <w:sz w:val="24"/>
          <w:szCs w:val="24"/>
        </w:rPr>
        <w:t xml:space="preserve"> Xây dựng thành khu vui chơi, giải trí, thư giãn.</w:t>
      </w:r>
    </w:p>
    <w:p w:rsidR="00192462" w:rsidRPr="00D92BF9" w:rsidRDefault="00192462" w:rsidP="00192462">
      <w:pPr>
        <w:suppressAutoHyphens/>
        <w:autoSpaceDE w:val="0"/>
        <w:autoSpaceDN w:val="0"/>
        <w:adjustRightInd w:val="0"/>
        <w:spacing w:after="120" w:line="264"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b/>
          <w:bCs/>
          <w:i/>
          <w:iCs/>
          <w:color w:val="000000"/>
          <w:spacing w:val="4"/>
          <w:sz w:val="24"/>
          <w:szCs w:val="24"/>
        </w:rPr>
        <w:t xml:space="preserve">- </w:t>
      </w:r>
      <w:r w:rsidRPr="00D92BF9">
        <w:rPr>
          <w:rFonts w:ascii="Times New Roman" w:hAnsi="Times New Roman" w:cs="Times New Roman"/>
          <w:b/>
          <w:bCs/>
          <w:color w:val="000000"/>
          <w:spacing w:val="4"/>
          <w:sz w:val="24"/>
          <w:szCs w:val="24"/>
        </w:rPr>
        <w:t>Địa điểm:</w:t>
      </w:r>
      <w:r w:rsidRPr="00D92BF9">
        <w:rPr>
          <w:rFonts w:ascii="Times New Roman" w:hAnsi="Times New Roman" w:cs="Times New Roman"/>
          <w:color w:val="000000"/>
          <w:spacing w:val="4"/>
          <w:sz w:val="24"/>
          <w:szCs w:val="24"/>
        </w:rPr>
        <w:t xml:space="preserve"> Đập Tha La, xã Suối Dây, thị trấn Tân Châu, huyện Tân Châu, tỉnh Tây Ninh.</w:t>
      </w:r>
    </w:p>
    <w:p w:rsidR="00192462" w:rsidRPr="00D92BF9" w:rsidRDefault="00192462" w:rsidP="00192462">
      <w:pPr>
        <w:suppressAutoHyphens/>
        <w:autoSpaceDE w:val="0"/>
        <w:autoSpaceDN w:val="0"/>
        <w:adjustRightInd w:val="0"/>
        <w:spacing w:after="120" w:line="264"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b/>
          <w:bCs/>
          <w:i/>
          <w:iCs/>
          <w:color w:val="000000"/>
          <w:sz w:val="24"/>
          <w:szCs w:val="24"/>
        </w:rPr>
        <w:t xml:space="preserve">- </w:t>
      </w:r>
      <w:r w:rsidRPr="00D92BF9">
        <w:rPr>
          <w:rFonts w:ascii="Times New Roman" w:hAnsi="Times New Roman" w:cs="Times New Roman"/>
          <w:b/>
          <w:bCs/>
          <w:color w:val="000000"/>
          <w:sz w:val="24"/>
          <w:szCs w:val="24"/>
        </w:rPr>
        <w:t>Tổng diện tích quy hoạch:</w:t>
      </w:r>
      <w:r w:rsidRPr="00D92BF9">
        <w:rPr>
          <w:rFonts w:ascii="Times New Roman" w:hAnsi="Times New Roman" w:cs="Times New Roman"/>
          <w:color w:val="000000"/>
          <w:sz w:val="24"/>
          <w:szCs w:val="24"/>
        </w:rPr>
        <w:t xml:space="preserve"> 15 ha.</w:t>
      </w:r>
    </w:p>
    <w:p w:rsidR="00192462" w:rsidRPr="00D92BF9" w:rsidRDefault="00192462" w:rsidP="00192462">
      <w:pPr>
        <w:suppressAutoHyphens/>
        <w:autoSpaceDE w:val="0"/>
        <w:autoSpaceDN w:val="0"/>
        <w:adjustRightInd w:val="0"/>
        <w:spacing w:after="120" w:line="264"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b/>
          <w:bCs/>
          <w:i/>
          <w:iCs/>
          <w:color w:val="000000"/>
          <w:sz w:val="24"/>
          <w:szCs w:val="24"/>
        </w:rPr>
        <w:t xml:space="preserve">- </w:t>
      </w:r>
      <w:r w:rsidRPr="00D92BF9">
        <w:rPr>
          <w:rFonts w:ascii="Times New Roman" w:hAnsi="Times New Roman" w:cs="Times New Roman"/>
          <w:b/>
          <w:bCs/>
          <w:color w:val="000000"/>
          <w:sz w:val="24"/>
          <w:szCs w:val="24"/>
        </w:rPr>
        <w:t>Hệ thống giao thông:</w:t>
      </w:r>
      <w:r w:rsidRPr="00D92BF9">
        <w:rPr>
          <w:rFonts w:ascii="Times New Roman" w:hAnsi="Times New Roman" w:cs="Times New Roman"/>
          <w:color w:val="000000"/>
          <w:sz w:val="24"/>
          <w:szCs w:val="24"/>
        </w:rPr>
        <w:t xml:space="preserve"> Dự án nằm ngay </w:t>
      </w:r>
      <w:r w:rsidR="00126A41" w:rsidRPr="00D92BF9">
        <w:rPr>
          <w:rFonts w:ascii="Times New Roman" w:hAnsi="Times New Roman" w:cs="Times New Roman"/>
          <w:color w:val="000000"/>
          <w:sz w:val="24"/>
          <w:szCs w:val="24"/>
        </w:rPr>
        <w:t xml:space="preserve">Trung </w:t>
      </w:r>
      <w:r w:rsidRPr="00D92BF9">
        <w:rPr>
          <w:rFonts w:ascii="Times New Roman" w:hAnsi="Times New Roman" w:cs="Times New Roman"/>
          <w:color w:val="000000"/>
          <w:sz w:val="24"/>
          <w:szCs w:val="24"/>
        </w:rPr>
        <w:t xml:space="preserve">tâm </w:t>
      </w:r>
      <w:r w:rsidR="00126A41" w:rsidRPr="00D92BF9">
        <w:rPr>
          <w:rFonts w:ascii="Times New Roman" w:hAnsi="Times New Roman" w:cs="Times New Roman"/>
          <w:color w:val="000000"/>
          <w:sz w:val="24"/>
          <w:szCs w:val="24"/>
        </w:rPr>
        <w:t xml:space="preserve">Thị </w:t>
      </w:r>
      <w:r w:rsidRPr="00D92BF9">
        <w:rPr>
          <w:rFonts w:ascii="Times New Roman" w:hAnsi="Times New Roman" w:cs="Times New Roman"/>
          <w:color w:val="000000"/>
          <w:sz w:val="24"/>
          <w:szCs w:val="24"/>
        </w:rPr>
        <w:t>trấn Tân Châu thuận lợi để phát huy tiềm năng du lịch tại địa bàn; kết nối tốt với các điểm du lịch trong, ngoài tỉnh và quốc tế.</w:t>
      </w:r>
    </w:p>
    <w:p w:rsidR="00192462" w:rsidRPr="00D92BF9" w:rsidRDefault="00192462" w:rsidP="00192462">
      <w:pPr>
        <w:suppressAutoHyphens/>
        <w:autoSpaceDE w:val="0"/>
        <w:autoSpaceDN w:val="0"/>
        <w:adjustRightInd w:val="0"/>
        <w:spacing w:after="120" w:line="264"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b/>
          <w:bCs/>
          <w:i/>
          <w:iCs/>
          <w:color w:val="000000"/>
          <w:sz w:val="24"/>
          <w:szCs w:val="24"/>
        </w:rPr>
        <w:t xml:space="preserve">- </w:t>
      </w:r>
      <w:r w:rsidRPr="00D92BF9">
        <w:rPr>
          <w:rFonts w:ascii="Times New Roman" w:hAnsi="Times New Roman" w:cs="Times New Roman"/>
          <w:b/>
          <w:bCs/>
          <w:color w:val="000000"/>
          <w:sz w:val="24"/>
          <w:szCs w:val="24"/>
        </w:rPr>
        <w:t>Tiềm năng:</w:t>
      </w:r>
      <w:r w:rsidRPr="00D92BF9">
        <w:rPr>
          <w:rFonts w:ascii="Times New Roman" w:hAnsi="Times New Roman" w:cs="Times New Roman"/>
          <w:color w:val="000000"/>
          <w:sz w:val="24"/>
          <w:szCs w:val="24"/>
        </w:rPr>
        <w:t xml:space="preserve"> Cảnh quan đẹp; nhu cầu cần có một khu liên hợp vui chơi giải trí phục vụ cho người dân thị trấn Tân Châu và các Khu, Cụm Công nghiệp, Nhà máy xi măng Fico trong khu vực cũng như nhu cầu ngày càng cao của người dân trong và ngoài tỉnh.</w:t>
      </w:r>
    </w:p>
    <w:p w:rsidR="00192462" w:rsidRPr="00D92BF9" w:rsidRDefault="008A5321" w:rsidP="00192462">
      <w:pPr>
        <w:suppressAutoHyphens/>
        <w:autoSpaceDE w:val="0"/>
        <w:autoSpaceDN w:val="0"/>
        <w:adjustRightInd w:val="0"/>
        <w:spacing w:after="120" w:line="264" w:lineRule="auto"/>
        <w:ind w:firstLine="567"/>
        <w:jc w:val="both"/>
        <w:textAlignment w:val="center"/>
        <w:rPr>
          <w:rFonts w:ascii="Times New Roman" w:hAnsi="Times New Roman" w:cs="Times New Roman"/>
          <w:color w:val="FF0000"/>
          <w:sz w:val="24"/>
          <w:szCs w:val="24"/>
        </w:rPr>
      </w:pPr>
      <w:r>
        <w:rPr>
          <w:rFonts w:ascii="Times New Roman" w:hAnsi="Times New Roman" w:cs="Times New Roman"/>
          <w:b/>
          <w:bCs/>
          <w:color w:val="FF0000"/>
          <w:sz w:val="24"/>
          <w:szCs w:val="24"/>
        </w:rPr>
        <w:t>3</w:t>
      </w:r>
      <w:r w:rsidR="00192462" w:rsidRPr="00D92BF9">
        <w:rPr>
          <w:rFonts w:ascii="Times New Roman" w:hAnsi="Times New Roman" w:cs="Times New Roman"/>
          <w:b/>
          <w:bCs/>
          <w:color w:val="FF0000"/>
          <w:sz w:val="24"/>
          <w:szCs w:val="24"/>
        </w:rPr>
        <w:t xml:space="preserve">. Dự án </w:t>
      </w:r>
      <w:r w:rsidR="00192462" w:rsidRPr="00D92BF9">
        <w:rPr>
          <w:rFonts w:ascii="Times New Roman" w:hAnsi="Times New Roman" w:cs="Times New Roman"/>
          <w:b/>
          <w:bCs/>
          <w:color w:val="FF0000"/>
          <w:sz w:val="24"/>
          <w:szCs w:val="24"/>
          <w:lang w:val="nl-NL"/>
        </w:rPr>
        <w:t>Khu du lịch truyền thống Dương Minh Châu</w:t>
      </w:r>
    </w:p>
    <w:p w:rsidR="00192462" w:rsidRPr="00D92BF9" w:rsidRDefault="00192462" w:rsidP="00192462">
      <w:pPr>
        <w:suppressAutoHyphens/>
        <w:autoSpaceDE w:val="0"/>
        <w:autoSpaceDN w:val="0"/>
        <w:adjustRightInd w:val="0"/>
        <w:spacing w:after="120" w:line="264"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b/>
          <w:bCs/>
          <w:color w:val="000000"/>
          <w:spacing w:val="-6"/>
          <w:sz w:val="24"/>
          <w:szCs w:val="24"/>
        </w:rPr>
        <w:t xml:space="preserve">- Mục tiêu: </w:t>
      </w:r>
      <w:r w:rsidRPr="00D92BF9">
        <w:rPr>
          <w:rFonts w:ascii="Times New Roman" w:hAnsi="Times New Roman" w:cs="Times New Roman"/>
          <w:color w:val="000000"/>
          <w:spacing w:val="-6"/>
          <w:sz w:val="24"/>
          <w:szCs w:val="24"/>
        </w:rPr>
        <w:t xml:space="preserve">Đầu tư xây dựng khu sinh hoạt truyền thống, vui chơi, giải trí và du lịch “Về nguồn” tại khu vực rừng lịch sử, mở rộng ra mặt hồ cùng với cơ sở hạ tầng cho bến du thuyền đưa khách du ngoạn trên mặt hồ và ra các đảo… </w:t>
      </w:r>
    </w:p>
    <w:p w:rsidR="00192462" w:rsidRPr="00D92BF9" w:rsidRDefault="00192462" w:rsidP="00192462">
      <w:pPr>
        <w:suppressAutoHyphens/>
        <w:autoSpaceDE w:val="0"/>
        <w:autoSpaceDN w:val="0"/>
        <w:adjustRightInd w:val="0"/>
        <w:spacing w:after="120" w:line="264"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b/>
          <w:bCs/>
          <w:color w:val="000000"/>
          <w:sz w:val="24"/>
          <w:szCs w:val="24"/>
        </w:rPr>
        <w:t>- Địa điểm:</w:t>
      </w:r>
      <w:r w:rsidRPr="00D92BF9">
        <w:rPr>
          <w:rFonts w:ascii="Times New Roman" w:hAnsi="Times New Roman" w:cs="Times New Roman"/>
          <w:color w:val="000000"/>
          <w:sz w:val="24"/>
          <w:szCs w:val="24"/>
        </w:rPr>
        <w:t xml:space="preserve"> Khu rừng lịch sử Dương Minh Châu, huyện DMC, tỉnh Tây Ninh.</w:t>
      </w:r>
    </w:p>
    <w:p w:rsidR="00192462" w:rsidRPr="00D92BF9" w:rsidRDefault="00192462" w:rsidP="00192462">
      <w:pPr>
        <w:suppressAutoHyphens/>
        <w:autoSpaceDE w:val="0"/>
        <w:autoSpaceDN w:val="0"/>
        <w:adjustRightInd w:val="0"/>
        <w:spacing w:after="120" w:line="264"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b/>
          <w:bCs/>
          <w:color w:val="000000"/>
          <w:sz w:val="24"/>
          <w:szCs w:val="24"/>
        </w:rPr>
        <w:t>- Quy mô:</w:t>
      </w:r>
      <w:r w:rsidRPr="00D92BF9">
        <w:rPr>
          <w:rFonts w:ascii="Times New Roman" w:hAnsi="Times New Roman" w:cs="Times New Roman"/>
          <w:color w:val="000000"/>
          <w:sz w:val="24"/>
          <w:szCs w:val="24"/>
        </w:rPr>
        <w:t xml:space="preserve"> Tùy theo vị trí, dự án cụ thể và khả năng cho phép nhà đầu tư quyết định quy mô phù hợp với dự án.</w:t>
      </w:r>
    </w:p>
    <w:p w:rsidR="00192462" w:rsidRPr="00D92BF9" w:rsidRDefault="00192462" w:rsidP="00192462">
      <w:pPr>
        <w:suppressAutoHyphens/>
        <w:autoSpaceDE w:val="0"/>
        <w:autoSpaceDN w:val="0"/>
        <w:adjustRightInd w:val="0"/>
        <w:spacing w:after="120" w:line="264" w:lineRule="auto"/>
        <w:ind w:firstLine="567"/>
        <w:jc w:val="both"/>
        <w:textAlignment w:val="center"/>
        <w:rPr>
          <w:rFonts w:ascii="Times New Roman" w:hAnsi="Times New Roman" w:cs="Times New Roman"/>
          <w:b/>
          <w:bCs/>
          <w:color w:val="000000"/>
          <w:sz w:val="24"/>
          <w:szCs w:val="24"/>
        </w:rPr>
      </w:pPr>
      <w:r w:rsidRPr="00D92BF9">
        <w:rPr>
          <w:rFonts w:ascii="Times New Roman" w:hAnsi="Times New Roman" w:cs="Times New Roman"/>
          <w:b/>
          <w:bCs/>
          <w:color w:val="000000"/>
          <w:sz w:val="24"/>
          <w:szCs w:val="24"/>
        </w:rPr>
        <w:t>- Hệ thống giao thông:</w:t>
      </w:r>
      <w:r w:rsidRPr="00D92BF9">
        <w:rPr>
          <w:rFonts w:ascii="Times New Roman" w:hAnsi="Times New Roman" w:cs="Times New Roman"/>
          <w:color w:val="000000"/>
          <w:sz w:val="24"/>
          <w:szCs w:val="24"/>
        </w:rPr>
        <w:t xml:space="preserve"> Cách thành phố Hồ Chí Minh 90 km, có thể kết nối với các địa điểm du lịch trong, ngoài tỉnh và quốc tế. </w:t>
      </w:r>
    </w:p>
    <w:p w:rsidR="00192462" w:rsidRPr="00D92BF9" w:rsidRDefault="00192462" w:rsidP="00192462">
      <w:pPr>
        <w:suppressAutoHyphens/>
        <w:autoSpaceDE w:val="0"/>
        <w:autoSpaceDN w:val="0"/>
        <w:adjustRightInd w:val="0"/>
        <w:spacing w:after="120" w:line="264"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b/>
          <w:bCs/>
          <w:color w:val="000000"/>
          <w:spacing w:val="6"/>
          <w:sz w:val="24"/>
          <w:szCs w:val="24"/>
        </w:rPr>
        <w:t>- Tiềm năng:</w:t>
      </w:r>
      <w:r w:rsidRPr="00D92BF9">
        <w:rPr>
          <w:rFonts w:ascii="Times New Roman" w:hAnsi="Times New Roman" w:cs="Times New Roman"/>
          <w:color w:val="000000"/>
          <w:spacing w:val="6"/>
          <w:sz w:val="24"/>
          <w:szCs w:val="24"/>
        </w:rPr>
        <w:t xml:space="preserve"> Đây là khu di tích, nơi ra đời Mặt trận Dân tộc Giải phóng miền Nam Việt Nam. Nhà nước đã đầu tư Khu trung tâm và hạ tầng ngoài hàng rào. Với gần 200 ha rừng trồng hơn 30 năm tuổi, ngay bờ hồ Dầu Tiếng, khu này rất thích hợp phát triển du lịch truyền thồng, về nguồn cùng các loại hình du lịch gắn với rừng và mặt nước hồ. Khi được đầu tư, nơi đây sẽ là điểm hội tụ của chuỗi hoạt động gắn với các điểm lịch sử: Địa đạo Củ Chi, Căn cứ cách mạng miền Nam tại Bời Lời, Núi Bà Đen, Trung ương Cục miền Nam…</w:t>
      </w:r>
    </w:p>
    <w:p w:rsidR="00EB0298" w:rsidRPr="00D92BF9" w:rsidRDefault="008A5321" w:rsidP="00192462">
      <w:pPr>
        <w:suppressAutoHyphens/>
        <w:autoSpaceDE w:val="0"/>
        <w:autoSpaceDN w:val="0"/>
        <w:adjustRightInd w:val="0"/>
        <w:spacing w:after="120" w:line="264" w:lineRule="auto"/>
        <w:ind w:firstLine="567"/>
        <w:jc w:val="both"/>
        <w:textAlignment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lastRenderedPageBreak/>
        <w:t>4</w:t>
      </w:r>
      <w:r w:rsidR="00EB0298" w:rsidRPr="00D92BF9">
        <w:rPr>
          <w:rFonts w:ascii="Times New Roman" w:hAnsi="Times New Roman" w:cs="Times New Roman"/>
          <w:b/>
          <w:bCs/>
          <w:color w:val="FF0000"/>
          <w:sz w:val="24"/>
          <w:szCs w:val="24"/>
        </w:rPr>
        <w:t>. Dự án sân Golf kết hợp khu nghỉ dưỡng hữu nghị tại Khu Kinh tế cửa khẩu Mộc Bài</w:t>
      </w:r>
    </w:p>
    <w:p w:rsidR="00192462" w:rsidRPr="00D92BF9" w:rsidRDefault="00192462" w:rsidP="00192462">
      <w:pPr>
        <w:suppressAutoHyphens/>
        <w:autoSpaceDE w:val="0"/>
        <w:autoSpaceDN w:val="0"/>
        <w:adjustRightInd w:val="0"/>
        <w:spacing w:after="120" w:line="264"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b/>
          <w:bCs/>
          <w:color w:val="000000"/>
          <w:sz w:val="24"/>
          <w:szCs w:val="24"/>
        </w:rPr>
        <w:t>- Mục tiêu:</w:t>
      </w:r>
      <w:r w:rsidRPr="00D92BF9">
        <w:rPr>
          <w:rFonts w:ascii="Times New Roman" w:hAnsi="Times New Roman" w:cs="Times New Roman"/>
          <w:color w:val="000000"/>
          <w:sz w:val="24"/>
          <w:szCs w:val="24"/>
        </w:rPr>
        <w:t xml:space="preserve"> Phục vụ nhu cầu vui chơi, nghỉ dưỡng của khách du lịch, người dân địa phương.</w:t>
      </w:r>
    </w:p>
    <w:p w:rsidR="00192462" w:rsidRPr="00D92BF9" w:rsidRDefault="00192462" w:rsidP="00192462">
      <w:pPr>
        <w:suppressAutoHyphens/>
        <w:autoSpaceDE w:val="0"/>
        <w:autoSpaceDN w:val="0"/>
        <w:adjustRightInd w:val="0"/>
        <w:spacing w:after="120" w:line="264"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b/>
          <w:bCs/>
          <w:color w:val="000000"/>
          <w:sz w:val="24"/>
          <w:szCs w:val="24"/>
        </w:rPr>
        <w:t>- Địa điểm:</w:t>
      </w:r>
      <w:r w:rsidRPr="00D92BF9">
        <w:rPr>
          <w:rFonts w:ascii="Times New Roman" w:hAnsi="Times New Roman" w:cs="Times New Roman"/>
          <w:color w:val="000000"/>
          <w:sz w:val="24"/>
          <w:szCs w:val="24"/>
        </w:rPr>
        <w:t xml:space="preserve"> Thuộc Khu Kinh tế cửa khẩu Mộc Bài, xã Lợi Thuận, huyện Bến Cầu, tỉnh Tây Ninh.</w:t>
      </w:r>
    </w:p>
    <w:p w:rsidR="00192462" w:rsidRPr="008A5321" w:rsidRDefault="00192462" w:rsidP="00192462">
      <w:pPr>
        <w:suppressAutoHyphens/>
        <w:autoSpaceDE w:val="0"/>
        <w:autoSpaceDN w:val="0"/>
        <w:adjustRightInd w:val="0"/>
        <w:spacing w:after="120" w:line="264" w:lineRule="auto"/>
        <w:ind w:firstLine="567"/>
        <w:jc w:val="both"/>
        <w:textAlignment w:val="center"/>
        <w:rPr>
          <w:rFonts w:ascii="Times New Roman" w:hAnsi="Times New Roman" w:cs="Times New Roman"/>
          <w:color w:val="D927C0"/>
          <w:sz w:val="24"/>
          <w:szCs w:val="24"/>
        </w:rPr>
      </w:pPr>
      <w:r w:rsidRPr="008A5321">
        <w:rPr>
          <w:rFonts w:ascii="Times New Roman" w:hAnsi="Times New Roman" w:cs="Times New Roman"/>
          <w:b/>
          <w:bCs/>
          <w:color w:val="D927C0"/>
          <w:sz w:val="24"/>
          <w:szCs w:val="24"/>
        </w:rPr>
        <w:t xml:space="preserve">- Quy mô: </w:t>
      </w:r>
      <w:r w:rsidRPr="008A5321">
        <w:rPr>
          <w:rFonts w:ascii="Times New Roman" w:hAnsi="Times New Roman" w:cs="Times New Roman"/>
          <w:color w:val="D927C0"/>
          <w:sz w:val="24"/>
          <w:szCs w:val="24"/>
        </w:rPr>
        <w:t>Diện tích 1</w:t>
      </w:r>
      <w:r w:rsidR="008A5321">
        <w:rPr>
          <w:rFonts w:ascii="Times New Roman" w:hAnsi="Times New Roman" w:cs="Times New Roman"/>
          <w:color w:val="D927C0"/>
          <w:sz w:val="24"/>
          <w:szCs w:val="24"/>
        </w:rPr>
        <w:t>20</w:t>
      </w:r>
      <w:r w:rsidRPr="008A5321">
        <w:rPr>
          <w:rFonts w:ascii="Times New Roman" w:hAnsi="Times New Roman" w:cs="Times New Roman"/>
          <w:color w:val="D927C0"/>
          <w:sz w:val="24"/>
          <w:szCs w:val="24"/>
        </w:rPr>
        <w:t xml:space="preserve"> ha.</w:t>
      </w:r>
    </w:p>
    <w:p w:rsidR="00192462" w:rsidRPr="00D92BF9" w:rsidRDefault="00192462" w:rsidP="00192462">
      <w:pPr>
        <w:suppressAutoHyphens/>
        <w:autoSpaceDE w:val="0"/>
        <w:autoSpaceDN w:val="0"/>
        <w:adjustRightInd w:val="0"/>
        <w:spacing w:after="120" w:line="264"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b/>
          <w:bCs/>
          <w:color w:val="000000"/>
          <w:sz w:val="24"/>
          <w:szCs w:val="24"/>
        </w:rPr>
        <w:t xml:space="preserve">- Khu sân Golf  bao gồm các hạng mục chính sau: </w:t>
      </w:r>
      <w:r w:rsidRPr="00D92BF9">
        <w:rPr>
          <w:rFonts w:ascii="Times New Roman" w:hAnsi="Times New Roman" w:cs="Times New Roman"/>
          <w:color w:val="000000"/>
          <w:sz w:val="24"/>
          <w:szCs w:val="24"/>
        </w:rPr>
        <w:t>Sân golf 18 lỗ, quảng trường, kênh đào, văn phòng, khu mua sắm thương mại miễn thuế, khách sạn, nhà hàng, hồ bơi, trung tâm triển lãm, khu giải trí tiêu chuẩn quốc tế, sân tennis, bãi xe.</w:t>
      </w:r>
    </w:p>
    <w:p w:rsidR="00192462" w:rsidRPr="00D92BF9" w:rsidRDefault="00192462" w:rsidP="00192462">
      <w:pPr>
        <w:suppressAutoHyphens/>
        <w:autoSpaceDE w:val="0"/>
        <w:autoSpaceDN w:val="0"/>
        <w:adjustRightInd w:val="0"/>
        <w:spacing w:after="120" w:line="264"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b/>
          <w:bCs/>
          <w:color w:val="000000"/>
          <w:sz w:val="24"/>
          <w:szCs w:val="24"/>
        </w:rPr>
        <w:t>- Hiện trạng cấp điện:</w:t>
      </w:r>
      <w:r w:rsidRPr="00D92BF9">
        <w:rPr>
          <w:rFonts w:ascii="Times New Roman" w:hAnsi="Times New Roman" w:cs="Times New Roman"/>
          <w:color w:val="000000"/>
          <w:sz w:val="24"/>
          <w:szCs w:val="24"/>
        </w:rPr>
        <w:t xml:space="preserve"> Khu vực sử dụng điện lưới quốc gia đường dây 15 - 22 KV từ trạm biến thế 110 KV ở huyện Trảng Bàng.</w:t>
      </w:r>
    </w:p>
    <w:p w:rsidR="00192462" w:rsidRPr="00D92BF9" w:rsidRDefault="00192462" w:rsidP="00192462">
      <w:pPr>
        <w:suppressAutoHyphens/>
        <w:autoSpaceDE w:val="0"/>
        <w:autoSpaceDN w:val="0"/>
        <w:adjustRightInd w:val="0"/>
        <w:spacing w:after="120" w:line="264"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b/>
          <w:bCs/>
          <w:color w:val="000000"/>
          <w:sz w:val="24"/>
          <w:szCs w:val="24"/>
        </w:rPr>
        <w:t xml:space="preserve">- Hiện trạng mạng lưới thông tin liên lạc: </w:t>
      </w:r>
      <w:r w:rsidRPr="00D92BF9">
        <w:rPr>
          <w:rFonts w:ascii="Times New Roman" w:hAnsi="Times New Roman" w:cs="Times New Roman"/>
          <w:color w:val="000000"/>
          <w:sz w:val="24"/>
          <w:szCs w:val="24"/>
        </w:rPr>
        <w:t>Hiện tại Khu đô thị cửa khẩu Mộc Bài đang có mạng điện thoại đầy đủ hoàn chỉnh với dung lượng lớn.</w:t>
      </w:r>
    </w:p>
    <w:p w:rsidR="00192462" w:rsidRPr="00D92BF9" w:rsidRDefault="008A5321" w:rsidP="00192462">
      <w:pPr>
        <w:suppressAutoHyphens/>
        <w:autoSpaceDE w:val="0"/>
        <w:autoSpaceDN w:val="0"/>
        <w:adjustRightInd w:val="0"/>
        <w:spacing w:after="120" w:line="264" w:lineRule="auto"/>
        <w:ind w:firstLine="567"/>
        <w:jc w:val="both"/>
        <w:textAlignment w:val="center"/>
        <w:rPr>
          <w:rFonts w:ascii="Times New Roman" w:hAnsi="Times New Roman" w:cs="Times New Roman"/>
          <w:b/>
          <w:bCs/>
          <w:color w:val="FF0000"/>
          <w:spacing w:val="-6"/>
          <w:sz w:val="24"/>
          <w:szCs w:val="24"/>
          <w:lang w:val="nl-NL"/>
        </w:rPr>
      </w:pPr>
      <w:r>
        <w:rPr>
          <w:rFonts w:ascii="Times New Roman" w:hAnsi="Times New Roman" w:cs="Times New Roman"/>
          <w:b/>
          <w:bCs/>
          <w:color w:val="FF0000"/>
          <w:spacing w:val="-6"/>
          <w:sz w:val="24"/>
          <w:szCs w:val="24"/>
          <w:lang w:val="nl-NL"/>
        </w:rPr>
        <w:t>5</w:t>
      </w:r>
      <w:r w:rsidR="00192462" w:rsidRPr="00D92BF9">
        <w:rPr>
          <w:rFonts w:ascii="Times New Roman" w:hAnsi="Times New Roman" w:cs="Times New Roman"/>
          <w:b/>
          <w:bCs/>
          <w:color w:val="FF0000"/>
          <w:spacing w:val="-6"/>
          <w:sz w:val="24"/>
          <w:szCs w:val="24"/>
          <w:lang w:val="nl-NL"/>
        </w:rPr>
        <w:t>. Dự án Phát triển loại hình du lịch cộng đồng nghề làm bánh tráng phơi sương huyện Trảng Bàng</w:t>
      </w:r>
    </w:p>
    <w:p w:rsidR="00192462" w:rsidRPr="00D92BF9" w:rsidRDefault="00192462" w:rsidP="00192462">
      <w:pPr>
        <w:tabs>
          <w:tab w:val="left" w:pos="1965"/>
        </w:tabs>
        <w:suppressAutoHyphens/>
        <w:autoSpaceDE w:val="0"/>
        <w:autoSpaceDN w:val="0"/>
        <w:adjustRightInd w:val="0"/>
        <w:spacing w:after="120" w:line="264" w:lineRule="auto"/>
        <w:ind w:firstLine="567"/>
        <w:jc w:val="both"/>
        <w:textAlignment w:val="center"/>
        <w:rPr>
          <w:rFonts w:ascii="Times New Roman" w:hAnsi="Times New Roman" w:cs="Times New Roman"/>
          <w:color w:val="000000"/>
          <w:spacing w:val="-3"/>
          <w:sz w:val="24"/>
          <w:szCs w:val="24"/>
          <w:lang w:val="nl-NL"/>
        </w:rPr>
      </w:pPr>
      <w:r w:rsidRPr="00D92BF9">
        <w:rPr>
          <w:rFonts w:ascii="Times New Roman" w:hAnsi="Times New Roman" w:cs="Times New Roman"/>
          <w:b/>
          <w:bCs/>
          <w:color w:val="000000"/>
          <w:sz w:val="24"/>
          <w:szCs w:val="24"/>
          <w:lang w:val="nl-NL"/>
        </w:rPr>
        <w:t>- Mục tiêu:</w:t>
      </w:r>
      <w:r w:rsidRPr="00D92BF9">
        <w:rPr>
          <w:rFonts w:ascii="Times New Roman" w:hAnsi="Times New Roman" w:cs="Times New Roman"/>
          <w:color w:val="000000"/>
          <w:sz w:val="24"/>
          <w:szCs w:val="24"/>
          <w:lang w:val="nl-NL"/>
        </w:rPr>
        <w:t xml:space="preserve"> Giữ gìn và phát huy di sản văn hóa phi vật thể quốc gia - nghề làm bánh tráng phơi sương Trảng Bàng; là cầu nối để các nhà sản xuất và các doanh nghiệp lữ hành, nhà hàng, khách sạn... trong và ngoài tỉnh mở rộng quan hệ giao thương, giao lưu, hợp tác với các vùng lân cận; góp phần phát triển du lịch của tỉnh Tây Ninh.</w:t>
      </w:r>
    </w:p>
    <w:p w:rsidR="00192462" w:rsidRPr="00D92BF9" w:rsidRDefault="00192462" w:rsidP="00192462">
      <w:pPr>
        <w:tabs>
          <w:tab w:val="left" w:pos="1965"/>
        </w:tabs>
        <w:suppressAutoHyphens/>
        <w:autoSpaceDE w:val="0"/>
        <w:autoSpaceDN w:val="0"/>
        <w:adjustRightInd w:val="0"/>
        <w:spacing w:after="120" w:line="264" w:lineRule="auto"/>
        <w:ind w:firstLine="567"/>
        <w:jc w:val="both"/>
        <w:textAlignment w:val="center"/>
        <w:rPr>
          <w:rFonts w:ascii="Times New Roman" w:hAnsi="Times New Roman" w:cs="Times New Roman"/>
          <w:color w:val="000000"/>
          <w:spacing w:val="-3"/>
          <w:sz w:val="24"/>
          <w:szCs w:val="24"/>
          <w:lang w:val="nl-NL"/>
        </w:rPr>
      </w:pPr>
      <w:r w:rsidRPr="00D92BF9">
        <w:rPr>
          <w:rFonts w:ascii="Times New Roman" w:hAnsi="Times New Roman" w:cs="Times New Roman"/>
          <w:b/>
          <w:bCs/>
          <w:color w:val="000000"/>
          <w:spacing w:val="-3"/>
          <w:sz w:val="24"/>
          <w:szCs w:val="24"/>
          <w:lang w:val="nl-NL"/>
        </w:rPr>
        <w:t xml:space="preserve">- Địa điểm: </w:t>
      </w:r>
      <w:r w:rsidRPr="00D92BF9">
        <w:rPr>
          <w:rFonts w:ascii="Times New Roman" w:hAnsi="Times New Roman" w:cs="Times New Roman"/>
          <w:color w:val="000000"/>
          <w:spacing w:val="-3"/>
          <w:sz w:val="24"/>
          <w:szCs w:val="24"/>
          <w:lang w:val="nl-NL"/>
        </w:rPr>
        <w:t>Thị trấn Trảng Bàng, huyện Trảng Bàng, tỉnh Tây Ninh.</w:t>
      </w:r>
    </w:p>
    <w:p w:rsidR="00192462" w:rsidRPr="00D92BF9" w:rsidRDefault="00192462" w:rsidP="00192462">
      <w:pPr>
        <w:tabs>
          <w:tab w:val="left" w:pos="1965"/>
        </w:tabs>
        <w:suppressAutoHyphens/>
        <w:autoSpaceDE w:val="0"/>
        <w:autoSpaceDN w:val="0"/>
        <w:adjustRightInd w:val="0"/>
        <w:spacing w:after="120" w:line="264" w:lineRule="auto"/>
        <w:ind w:firstLine="567"/>
        <w:jc w:val="both"/>
        <w:textAlignment w:val="center"/>
        <w:rPr>
          <w:rFonts w:ascii="Times New Roman" w:hAnsi="Times New Roman" w:cs="Times New Roman"/>
          <w:color w:val="000000"/>
          <w:spacing w:val="-3"/>
          <w:sz w:val="24"/>
          <w:szCs w:val="24"/>
          <w:lang w:val="nl-NL"/>
        </w:rPr>
      </w:pPr>
      <w:r w:rsidRPr="00D92BF9">
        <w:rPr>
          <w:rFonts w:ascii="Times New Roman" w:hAnsi="Times New Roman" w:cs="Times New Roman"/>
          <w:b/>
          <w:bCs/>
          <w:color w:val="000000"/>
          <w:spacing w:val="-3"/>
          <w:sz w:val="24"/>
          <w:szCs w:val="24"/>
          <w:lang w:val="nl-NL"/>
        </w:rPr>
        <w:t xml:space="preserve">- Quy mô: </w:t>
      </w:r>
      <w:r w:rsidRPr="00D92BF9">
        <w:rPr>
          <w:rFonts w:ascii="Times New Roman" w:hAnsi="Times New Roman" w:cs="Times New Roman"/>
          <w:color w:val="000000"/>
          <w:spacing w:val="-3"/>
          <w:sz w:val="24"/>
          <w:szCs w:val="24"/>
          <w:lang w:val="nl-NL"/>
        </w:rPr>
        <w:t>Nhà đầu tư quyết định quy mô phù hợp với dự án.</w:t>
      </w:r>
    </w:p>
    <w:p w:rsidR="00192462" w:rsidRPr="00D92BF9" w:rsidRDefault="00192462" w:rsidP="00192462">
      <w:pPr>
        <w:tabs>
          <w:tab w:val="left" w:pos="1965"/>
        </w:tabs>
        <w:suppressAutoHyphens/>
        <w:autoSpaceDE w:val="0"/>
        <w:autoSpaceDN w:val="0"/>
        <w:adjustRightInd w:val="0"/>
        <w:spacing w:after="120" w:line="264" w:lineRule="auto"/>
        <w:ind w:firstLine="567"/>
        <w:jc w:val="both"/>
        <w:textAlignment w:val="center"/>
        <w:rPr>
          <w:rFonts w:ascii="Times New Roman" w:hAnsi="Times New Roman" w:cs="Times New Roman"/>
          <w:color w:val="000000"/>
          <w:spacing w:val="-3"/>
          <w:sz w:val="24"/>
          <w:szCs w:val="24"/>
          <w:lang w:val="nl-NL"/>
        </w:rPr>
      </w:pPr>
      <w:r w:rsidRPr="00D92BF9">
        <w:rPr>
          <w:rFonts w:ascii="Times New Roman" w:hAnsi="Times New Roman" w:cs="Times New Roman"/>
          <w:b/>
          <w:bCs/>
          <w:color w:val="000000"/>
          <w:spacing w:val="-3"/>
          <w:sz w:val="24"/>
          <w:szCs w:val="24"/>
          <w:lang w:val="nl-NL"/>
        </w:rPr>
        <w:t xml:space="preserve">- Hệ thống giao thông: </w:t>
      </w:r>
      <w:r w:rsidRPr="00D92BF9">
        <w:rPr>
          <w:rFonts w:ascii="Times New Roman" w:hAnsi="Times New Roman" w:cs="Times New Roman"/>
          <w:color w:val="000000"/>
          <w:spacing w:val="-3"/>
          <w:sz w:val="24"/>
          <w:szCs w:val="24"/>
          <w:lang w:val="nl-NL"/>
        </w:rPr>
        <w:t xml:space="preserve">Cách thành phố Hồ Chí Minh 50 km, kết nối thuận lợi với các địa điểm du lịch trong, ngoài tỉnh và quốc tế.  </w:t>
      </w:r>
    </w:p>
    <w:p w:rsidR="00192462" w:rsidRPr="00D92BF9" w:rsidRDefault="00192462" w:rsidP="00192462">
      <w:pPr>
        <w:tabs>
          <w:tab w:val="left" w:pos="1965"/>
        </w:tabs>
        <w:suppressAutoHyphens/>
        <w:autoSpaceDE w:val="0"/>
        <w:autoSpaceDN w:val="0"/>
        <w:adjustRightInd w:val="0"/>
        <w:spacing w:after="120" w:line="264" w:lineRule="auto"/>
        <w:ind w:firstLine="567"/>
        <w:jc w:val="both"/>
        <w:textAlignment w:val="center"/>
        <w:rPr>
          <w:rFonts w:ascii="Times New Roman" w:hAnsi="Times New Roman" w:cs="Times New Roman"/>
          <w:color w:val="000000"/>
          <w:spacing w:val="-3"/>
          <w:sz w:val="24"/>
          <w:szCs w:val="24"/>
          <w:lang w:val="nl-NL"/>
        </w:rPr>
      </w:pPr>
      <w:r w:rsidRPr="00D92BF9">
        <w:rPr>
          <w:rFonts w:ascii="Times New Roman" w:hAnsi="Times New Roman" w:cs="Times New Roman"/>
          <w:b/>
          <w:bCs/>
          <w:color w:val="000000"/>
          <w:spacing w:val="-3"/>
          <w:sz w:val="24"/>
          <w:szCs w:val="24"/>
          <w:lang w:val="nl-NL"/>
        </w:rPr>
        <w:t xml:space="preserve">- Tiềm năng: </w:t>
      </w:r>
      <w:r w:rsidRPr="00D92BF9">
        <w:rPr>
          <w:rFonts w:ascii="Times New Roman" w:hAnsi="Times New Roman" w:cs="Times New Roman"/>
          <w:color w:val="000000"/>
          <w:spacing w:val="-3"/>
          <w:sz w:val="24"/>
          <w:szCs w:val="24"/>
          <w:lang w:val="nl-NL"/>
        </w:rPr>
        <w:t>Tạo ra hình ảnh mới về du lịch Tây Ninh; môi trường kinh doanh du lịch và sản phẩm du lịch cộng đồng nghề làm bánh tráng phơi sương Trảng Bàng độc đáo chỉ có ở Tây Ninh vùng đất Trảng, có chất lượng đối với thị trường khách du lịch nội địa và quốc tế, bánh tráng sẽ được xuất khẩu tại chỗ cho du khách. Đây là dự án tiềm năng rất lớn và có hiệu quả cho các nhà đầu tư.</w:t>
      </w:r>
    </w:p>
    <w:p w:rsidR="00192462" w:rsidRPr="00D92BF9" w:rsidRDefault="008A5321" w:rsidP="00192462">
      <w:pPr>
        <w:suppressAutoHyphens/>
        <w:autoSpaceDE w:val="0"/>
        <w:autoSpaceDN w:val="0"/>
        <w:adjustRightInd w:val="0"/>
        <w:spacing w:after="120" w:line="264" w:lineRule="auto"/>
        <w:ind w:firstLine="567"/>
        <w:jc w:val="both"/>
        <w:textAlignment w:val="center"/>
        <w:rPr>
          <w:rFonts w:ascii="Times New Roman" w:hAnsi="Times New Roman" w:cs="Times New Roman"/>
          <w:color w:val="FF0000"/>
          <w:spacing w:val="-3"/>
          <w:sz w:val="24"/>
          <w:szCs w:val="24"/>
          <w:lang w:val="nl-NL"/>
        </w:rPr>
      </w:pPr>
      <w:r>
        <w:rPr>
          <w:rFonts w:ascii="Times New Roman" w:hAnsi="Times New Roman" w:cs="Times New Roman"/>
          <w:b/>
          <w:bCs/>
          <w:color w:val="FF0000"/>
          <w:spacing w:val="-6"/>
          <w:sz w:val="24"/>
          <w:szCs w:val="24"/>
          <w:lang w:val="nl-NL"/>
        </w:rPr>
        <w:t>6</w:t>
      </w:r>
      <w:r w:rsidR="00192462" w:rsidRPr="00D92BF9">
        <w:rPr>
          <w:rFonts w:ascii="Times New Roman" w:hAnsi="Times New Roman" w:cs="Times New Roman"/>
          <w:b/>
          <w:bCs/>
          <w:color w:val="FF0000"/>
          <w:spacing w:val="-6"/>
          <w:sz w:val="24"/>
          <w:szCs w:val="24"/>
          <w:lang w:val="nl-NL"/>
        </w:rPr>
        <w:t xml:space="preserve">. Dự án Phát triển sản phẩm du lịch làng nghề mây tre nứa </w:t>
      </w:r>
    </w:p>
    <w:p w:rsidR="00192462" w:rsidRPr="00D92BF9" w:rsidRDefault="00192462" w:rsidP="00192462">
      <w:pPr>
        <w:tabs>
          <w:tab w:val="left" w:pos="1965"/>
        </w:tabs>
        <w:suppressAutoHyphens/>
        <w:autoSpaceDE w:val="0"/>
        <w:autoSpaceDN w:val="0"/>
        <w:adjustRightInd w:val="0"/>
        <w:spacing w:after="120" w:line="264" w:lineRule="auto"/>
        <w:ind w:firstLine="567"/>
        <w:jc w:val="both"/>
        <w:textAlignment w:val="center"/>
        <w:rPr>
          <w:rFonts w:ascii="Times New Roman" w:hAnsi="Times New Roman" w:cs="Times New Roman"/>
          <w:color w:val="000000"/>
          <w:spacing w:val="-3"/>
          <w:sz w:val="24"/>
          <w:szCs w:val="24"/>
          <w:lang w:val="nl-NL"/>
        </w:rPr>
      </w:pPr>
      <w:r w:rsidRPr="00D92BF9">
        <w:rPr>
          <w:rFonts w:ascii="Times New Roman" w:hAnsi="Times New Roman" w:cs="Times New Roman"/>
          <w:b/>
          <w:bCs/>
          <w:color w:val="000000"/>
          <w:spacing w:val="-3"/>
          <w:sz w:val="24"/>
          <w:szCs w:val="24"/>
          <w:lang w:val="nl-NL"/>
        </w:rPr>
        <w:t xml:space="preserve">- Mục tiêu: </w:t>
      </w:r>
      <w:r w:rsidRPr="00D92BF9">
        <w:rPr>
          <w:rFonts w:ascii="Times New Roman" w:hAnsi="Times New Roman" w:cs="Times New Roman"/>
          <w:color w:val="000000"/>
          <w:spacing w:val="-3"/>
          <w:sz w:val="24"/>
          <w:szCs w:val="24"/>
          <w:lang w:val="nl-NL"/>
        </w:rPr>
        <w:t>Gắn kết các điểm du lịch có sẵn trong tỉnh với điểm làng nghề và du khách tham quan, tạo sự phối hợp giữa cơ sở sản xuất chế biến với các hãng lữ hành trong việc xây dựng chương trình du lịch, tổ chức các đoàn khách đến tham quan và kết hợp công tác xúc tiến, quảng bá tiềm năng tài nguyên của tỉnh; nhằm tạo ra đa dạng sản phẩm du lịch cho tỉnh.</w:t>
      </w:r>
    </w:p>
    <w:p w:rsidR="00192462" w:rsidRPr="00D92BF9" w:rsidRDefault="00192462" w:rsidP="00192462">
      <w:pPr>
        <w:tabs>
          <w:tab w:val="left" w:pos="1965"/>
        </w:tabs>
        <w:suppressAutoHyphens/>
        <w:autoSpaceDE w:val="0"/>
        <w:autoSpaceDN w:val="0"/>
        <w:adjustRightInd w:val="0"/>
        <w:spacing w:after="120" w:line="264" w:lineRule="auto"/>
        <w:ind w:firstLine="567"/>
        <w:jc w:val="both"/>
        <w:textAlignment w:val="center"/>
        <w:rPr>
          <w:rFonts w:ascii="Times New Roman" w:hAnsi="Times New Roman" w:cs="Times New Roman"/>
          <w:color w:val="000000"/>
          <w:spacing w:val="-3"/>
          <w:sz w:val="24"/>
          <w:szCs w:val="24"/>
          <w:lang w:val="nl-NL"/>
        </w:rPr>
      </w:pPr>
      <w:r w:rsidRPr="00D92BF9">
        <w:rPr>
          <w:rFonts w:ascii="Times New Roman" w:hAnsi="Times New Roman" w:cs="Times New Roman"/>
          <w:b/>
          <w:bCs/>
          <w:color w:val="000000"/>
          <w:spacing w:val="-3"/>
          <w:sz w:val="24"/>
          <w:szCs w:val="24"/>
          <w:lang w:val="nl-NL"/>
        </w:rPr>
        <w:t xml:space="preserve">- Địa điểm: </w:t>
      </w:r>
      <w:r w:rsidRPr="00D92BF9">
        <w:rPr>
          <w:rFonts w:ascii="Times New Roman" w:hAnsi="Times New Roman" w:cs="Times New Roman"/>
          <w:color w:val="000000"/>
          <w:spacing w:val="-3"/>
          <w:sz w:val="24"/>
          <w:szCs w:val="24"/>
          <w:lang w:val="nl-NL"/>
        </w:rPr>
        <w:t>Xã Long Thành Trung, huyện Hòa Thành, tỉnh Tây Ninh.</w:t>
      </w:r>
    </w:p>
    <w:p w:rsidR="00192462" w:rsidRPr="00D92BF9" w:rsidRDefault="00192462" w:rsidP="00192462">
      <w:pPr>
        <w:tabs>
          <w:tab w:val="left" w:pos="1965"/>
        </w:tabs>
        <w:suppressAutoHyphens/>
        <w:autoSpaceDE w:val="0"/>
        <w:autoSpaceDN w:val="0"/>
        <w:adjustRightInd w:val="0"/>
        <w:spacing w:after="120" w:line="264" w:lineRule="auto"/>
        <w:ind w:firstLine="567"/>
        <w:jc w:val="both"/>
        <w:textAlignment w:val="center"/>
        <w:rPr>
          <w:rFonts w:ascii="Times New Roman" w:hAnsi="Times New Roman" w:cs="Times New Roman"/>
          <w:color w:val="000000"/>
          <w:spacing w:val="-3"/>
          <w:sz w:val="24"/>
          <w:szCs w:val="24"/>
          <w:lang w:val="nl-NL"/>
        </w:rPr>
      </w:pPr>
      <w:r w:rsidRPr="00D92BF9">
        <w:rPr>
          <w:rFonts w:ascii="Times New Roman" w:hAnsi="Times New Roman" w:cs="Times New Roman"/>
          <w:b/>
          <w:bCs/>
          <w:color w:val="000000"/>
          <w:spacing w:val="-3"/>
          <w:sz w:val="24"/>
          <w:szCs w:val="24"/>
          <w:lang w:val="nl-NL"/>
        </w:rPr>
        <w:t xml:space="preserve">- Quy mô: </w:t>
      </w:r>
      <w:r w:rsidRPr="00D92BF9">
        <w:rPr>
          <w:rFonts w:ascii="Times New Roman" w:hAnsi="Times New Roman" w:cs="Times New Roman"/>
          <w:color w:val="000000"/>
          <w:spacing w:val="-3"/>
          <w:sz w:val="24"/>
          <w:szCs w:val="24"/>
          <w:lang w:val="nl-NL"/>
        </w:rPr>
        <w:t>Nhà đầu tư quyết định quy mô phù hợp với dự án.</w:t>
      </w:r>
    </w:p>
    <w:p w:rsidR="00192462" w:rsidRPr="00D92BF9" w:rsidRDefault="00192462" w:rsidP="00192462">
      <w:pPr>
        <w:tabs>
          <w:tab w:val="left" w:pos="1965"/>
        </w:tabs>
        <w:suppressAutoHyphens/>
        <w:autoSpaceDE w:val="0"/>
        <w:autoSpaceDN w:val="0"/>
        <w:adjustRightInd w:val="0"/>
        <w:spacing w:after="120" w:line="264" w:lineRule="auto"/>
        <w:ind w:firstLine="567"/>
        <w:jc w:val="both"/>
        <w:textAlignment w:val="center"/>
        <w:rPr>
          <w:rFonts w:ascii="Times New Roman" w:hAnsi="Times New Roman" w:cs="Times New Roman"/>
          <w:color w:val="000000"/>
          <w:spacing w:val="-3"/>
          <w:sz w:val="24"/>
          <w:szCs w:val="24"/>
          <w:lang w:val="nl-NL"/>
        </w:rPr>
      </w:pPr>
      <w:r w:rsidRPr="00D92BF9">
        <w:rPr>
          <w:rFonts w:ascii="Times New Roman" w:hAnsi="Times New Roman" w:cs="Times New Roman"/>
          <w:b/>
          <w:bCs/>
          <w:color w:val="000000"/>
          <w:spacing w:val="-3"/>
          <w:sz w:val="24"/>
          <w:szCs w:val="24"/>
          <w:lang w:val="nl-NL"/>
        </w:rPr>
        <w:t xml:space="preserve">- Hệ thống giao thông: </w:t>
      </w:r>
      <w:r w:rsidRPr="00D92BF9">
        <w:rPr>
          <w:rFonts w:ascii="Times New Roman" w:hAnsi="Times New Roman" w:cs="Times New Roman"/>
          <w:color w:val="000000"/>
          <w:spacing w:val="-3"/>
          <w:sz w:val="24"/>
          <w:szCs w:val="24"/>
          <w:lang w:val="nl-NL"/>
        </w:rPr>
        <w:t xml:space="preserve">Cách thành phố Hồ Chí Minh 100 km, kết nối thuận lợi với các địa điểm du lịch trong, ngoài tỉnh và quốc tế.  </w:t>
      </w:r>
    </w:p>
    <w:p w:rsidR="00192462" w:rsidRPr="00D92BF9" w:rsidRDefault="00192462" w:rsidP="00192462">
      <w:pPr>
        <w:tabs>
          <w:tab w:val="left" w:pos="1965"/>
        </w:tabs>
        <w:suppressAutoHyphens/>
        <w:autoSpaceDE w:val="0"/>
        <w:autoSpaceDN w:val="0"/>
        <w:adjustRightInd w:val="0"/>
        <w:spacing w:after="120" w:line="264" w:lineRule="auto"/>
        <w:ind w:firstLine="567"/>
        <w:jc w:val="both"/>
        <w:textAlignment w:val="center"/>
        <w:rPr>
          <w:rFonts w:ascii="Times New Roman" w:hAnsi="Times New Roman" w:cs="Times New Roman"/>
          <w:color w:val="000000"/>
          <w:spacing w:val="-3"/>
          <w:sz w:val="24"/>
          <w:szCs w:val="24"/>
          <w:lang w:val="nl-NL"/>
        </w:rPr>
      </w:pPr>
      <w:r w:rsidRPr="00D92BF9">
        <w:rPr>
          <w:rFonts w:ascii="Times New Roman" w:hAnsi="Times New Roman" w:cs="Times New Roman"/>
          <w:b/>
          <w:bCs/>
          <w:color w:val="000000"/>
          <w:spacing w:val="-3"/>
          <w:sz w:val="24"/>
          <w:szCs w:val="24"/>
          <w:lang w:val="nl-NL"/>
        </w:rPr>
        <w:lastRenderedPageBreak/>
        <w:t xml:space="preserve">- Tiềm năng: </w:t>
      </w:r>
      <w:r w:rsidRPr="00D92BF9">
        <w:rPr>
          <w:rFonts w:ascii="Times New Roman" w:hAnsi="Times New Roman" w:cs="Times New Roman"/>
          <w:color w:val="000000"/>
          <w:spacing w:val="-3"/>
          <w:sz w:val="24"/>
          <w:szCs w:val="24"/>
          <w:lang w:val="nl-NL"/>
        </w:rPr>
        <w:t>Tạo ra hình ảnh mới về du lịch Tây Ninh; sản phẩm du lịch mới có chất lượng; môi trường kinh doanh du lịch đối với thị trường khách du lịch và các nhà đầu tư, xuất khẩu tại chỗ sản phẩm mây, tre, đan, lát cho du khách.</w:t>
      </w:r>
    </w:p>
    <w:p w:rsidR="00192462" w:rsidRPr="00D92BF9" w:rsidRDefault="00192462" w:rsidP="00EB0298">
      <w:pPr>
        <w:suppressAutoHyphens/>
        <w:autoSpaceDE w:val="0"/>
        <w:autoSpaceDN w:val="0"/>
        <w:adjustRightInd w:val="0"/>
        <w:spacing w:after="120" w:line="288" w:lineRule="auto"/>
        <w:jc w:val="both"/>
        <w:textAlignment w:val="center"/>
        <w:rPr>
          <w:rFonts w:ascii="Times New Roman" w:hAnsi="Times New Roman" w:cs="Times New Roman"/>
          <w:b/>
          <w:bCs/>
          <w:color w:val="230ABA"/>
          <w:sz w:val="24"/>
          <w:szCs w:val="24"/>
          <w:lang w:val="nl-NL"/>
        </w:rPr>
      </w:pPr>
      <w:r w:rsidRPr="00D92BF9">
        <w:rPr>
          <w:rFonts w:ascii="Times New Roman" w:hAnsi="Times New Roman" w:cs="Times New Roman"/>
          <w:b/>
          <w:bCs/>
          <w:color w:val="230ABA"/>
          <w:sz w:val="24"/>
          <w:szCs w:val="24"/>
          <w:lang w:val="nl-NL"/>
        </w:rPr>
        <w:t>II</w:t>
      </w:r>
      <w:r w:rsidR="00EB0298" w:rsidRPr="00D92BF9">
        <w:rPr>
          <w:rFonts w:ascii="Times New Roman" w:hAnsi="Times New Roman" w:cs="Times New Roman"/>
          <w:b/>
          <w:bCs/>
          <w:color w:val="230ABA"/>
          <w:sz w:val="24"/>
          <w:szCs w:val="24"/>
          <w:lang w:val="nl-NL"/>
        </w:rPr>
        <w:t>I</w:t>
      </w:r>
      <w:r w:rsidRPr="00D92BF9">
        <w:rPr>
          <w:rFonts w:ascii="Times New Roman" w:hAnsi="Times New Roman" w:cs="Times New Roman"/>
          <w:b/>
          <w:bCs/>
          <w:color w:val="230ABA"/>
          <w:sz w:val="24"/>
          <w:szCs w:val="24"/>
          <w:lang w:val="nl-NL"/>
        </w:rPr>
        <w:t xml:space="preserve">. DỰ ÁN NÔNG NGHIỆP MỜI GỌI ĐẦU TƯ </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b/>
          <w:bCs/>
          <w:color w:val="FF0000"/>
          <w:sz w:val="24"/>
          <w:szCs w:val="24"/>
          <w:lang w:val="en-GB"/>
        </w:rPr>
      </w:pPr>
      <w:r w:rsidRPr="00D92BF9">
        <w:rPr>
          <w:rFonts w:ascii="Times New Roman" w:hAnsi="Times New Roman" w:cs="Times New Roman"/>
          <w:b/>
          <w:bCs/>
          <w:color w:val="FF0000"/>
          <w:sz w:val="24"/>
          <w:szCs w:val="24"/>
          <w:lang w:val="en-GB"/>
        </w:rPr>
        <w:t>1. Dự án chế biến các sản phẩm từ nông nghiệp công nghệ cao</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b/>
          <w:bCs/>
          <w:color w:val="000000"/>
          <w:sz w:val="24"/>
          <w:szCs w:val="24"/>
        </w:rPr>
        <w:t>- Mục tiêu:</w:t>
      </w:r>
      <w:r w:rsidRPr="00D92BF9">
        <w:rPr>
          <w:rFonts w:ascii="Times New Roman" w:hAnsi="Times New Roman" w:cs="Times New Roman"/>
          <w:color w:val="000000"/>
          <w:sz w:val="24"/>
          <w:szCs w:val="24"/>
        </w:rPr>
        <w:t xml:space="preserve"> Sơ chế, chế biến rau quả theo tiêu chuẩn HACCP; chế biến các sản phẩm từ mãng cầu; chế biến và bảo quản các sản phẩm từ cây dược liệu.</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en-GB"/>
        </w:rPr>
      </w:pPr>
      <w:r w:rsidRPr="00D92BF9">
        <w:rPr>
          <w:rFonts w:ascii="Times New Roman" w:hAnsi="Times New Roman" w:cs="Times New Roman"/>
          <w:b/>
          <w:bCs/>
          <w:color w:val="000000"/>
          <w:sz w:val="24"/>
          <w:szCs w:val="24"/>
        </w:rPr>
        <w:t>- Địa điểm:</w:t>
      </w:r>
      <w:r w:rsidRPr="00D92BF9">
        <w:rPr>
          <w:rFonts w:ascii="Times New Roman" w:hAnsi="Times New Roman" w:cs="Times New Roman"/>
          <w:color w:val="000000"/>
          <w:sz w:val="24"/>
          <w:szCs w:val="24"/>
        </w:rPr>
        <w:t xml:space="preserve"> </w:t>
      </w:r>
      <w:r w:rsidRPr="00D92BF9">
        <w:rPr>
          <w:rFonts w:ascii="Times New Roman" w:hAnsi="Times New Roman" w:cs="Times New Roman"/>
          <w:color w:val="000000"/>
          <w:sz w:val="24"/>
          <w:szCs w:val="24"/>
          <w:lang w:val="en-GB"/>
        </w:rPr>
        <w:t>Các huyện</w:t>
      </w:r>
      <w:r w:rsidR="008A5321">
        <w:rPr>
          <w:rFonts w:ascii="Times New Roman" w:hAnsi="Times New Roman" w:cs="Times New Roman"/>
          <w:color w:val="000000"/>
          <w:sz w:val="24"/>
          <w:szCs w:val="24"/>
          <w:lang w:val="en-GB"/>
        </w:rPr>
        <w:t xml:space="preserve">, </w:t>
      </w:r>
      <w:r w:rsidR="008A5321" w:rsidRPr="008A5321">
        <w:rPr>
          <w:rFonts w:ascii="Times New Roman" w:hAnsi="Times New Roman" w:cs="Times New Roman"/>
          <w:color w:val="D927C0"/>
          <w:sz w:val="24"/>
          <w:szCs w:val="24"/>
          <w:lang w:val="en-GB"/>
        </w:rPr>
        <w:t xml:space="preserve">Thị xã </w:t>
      </w:r>
      <w:r w:rsidRPr="00D92BF9">
        <w:rPr>
          <w:rFonts w:ascii="Times New Roman" w:hAnsi="Times New Roman" w:cs="Times New Roman"/>
          <w:color w:val="000000"/>
          <w:sz w:val="24"/>
          <w:szCs w:val="24"/>
          <w:lang w:val="en-GB"/>
        </w:rPr>
        <w:t>và thành phố Tây Ninh.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en-GB"/>
        </w:rPr>
      </w:pPr>
      <w:r w:rsidRPr="00D92BF9">
        <w:rPr>
          <w:rFonts w:ascii="Times New Roman" w:hAnsi="Times New Roman" w:cs="Times New Roman"/>
          <w:b/>
          <w:bCs/>
          <w:color w:val="000000"/>
          <w:spacing w:val="6"/>
          <w:sz w:val="24"/>
          <w:szCs w:val="24"/>
          <w:lang w:val="en-GB"/>
        </w:rPr>
        <w:t>- Quy mô:</w:t>
      </w:r>
      <w:r w:rsidRPr="00D92BF9">
        <w:rPr>
          <w:rFonts w:ascii="Times New Roman" w:hAnsi="Times New Roman" w:cs="Times New Roman"/>
          <w:color w:val="000000"/>
          <w:spacing w:val="6"/>
          <w:sz w:val="24"/>
          <w:szCs w:val="24"/>
          <w:lang w:val="en-GB"/>
        </w:rPr>
        <w:t xml:space="preserve"> Tùy từng loại sản phẩm, nhà đầu tư quyết định quy mô phù hợp nhưng phải đảm bảo diện tích vùng nhiên liệu trồng cây dược liệu từ 20 ha trở lên; diện tích trồng rau, quả từ 10 ha trở lên phải sản xuất đạt tiêu chuẩn VietGAP; đối với mục tiêu chế biến các sản phẩm từ mãng cầu: tùy từng loại sản phẩm mà nhà đầu tư quyết định quy mô phù hợp. Tuy nhiên, nhà đầu tư phải có trang thiết bị, công nghệ tiên tiến, hiện đại đáp ứng tiêu chuẩn về an toàn thực phẩm. </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en-GB"/>
        </w:rPr>
      </w:pPr>
      <w:r w:rsidRPr="008A5321">
        <w:rPr>
          <w:rFonts w:ascii="Times New Roman" w:hAnsi="Times New Roman" w:cs="Times New Roman"/>
          <w:b/>
          <w:bCs/>
          <w:color w:val="D927C0"/>
          <w:sz w:val="24"/>
          <w:szCs w:val="24"/>
          <w:lang w:val="en-GB"/>
        </w:rPr>
        <w:t>- Tiềm năng:</w:t>
      </w:r>
      <w:r w:rsidRPr="008A5321">
        <w:rPr>
          <w:rFonts w:ascii="Times New Roman" w:hAnsi="Times New Roman" w:cs="Times New Roman"/>
          <w:color w:val="D927C0"/>
          <w:sz w:val="24"/>
          <w:szCs w:val="24"/>
          <w:lang w:val="en-GB"/>
        </w:rPr>
        <w:t xml:space="preserve"> </w:t>
      </w:r>
      <w:r w:rsidR="008A5321" w:rsidRPr="008A5321">
        <w:rPr>
          <w:rFonts w:ascii="Times New Roman" w:hAnsi="Times New Roman"/>
          <w:color w:val="D927C0"/>
          <w:sz w:val="24"/>
          <w:szCs w:val="24"/>
          <w:lang w:val="nl-NL"/>
        </w:rPr>
        <w:t>Tây Ninh hiện có trên 20.000 ha rau quả các loại, 5.300 ha mãng cầu và trên 350.000 con gia súc nhu cầu chế biến bảo quản tiêu thụ rất lớn</w:t>
      </w:r>
      <w:r w:rsidRPr="00D92BF9">
        <w:rPr>
          <w:rFonts w:ascii="Times New Roman" w:hAnsi="Times New Roman" w:cs="Times New Roman"/>
          <w:color w:val="000000"/>
          <w:sz w:val="24"/>
          <w:szCs w:val="24"/>
          <w:lang w:val="en-GB"/>
        </w:rPr>
        <w:t>.</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b/>
          <w:bCs/>
          <w:color w:val="FF0000"/>
          <w:sz w:val="24"/>
          <w:szCs w:val="24"/>
        </w:rPr>
      </w:pPr>
      <w:r w:rsidRPr="00D92BF9">
        <w:rPr>
          <w:rFonts w:ascii="Times New Roman" w:hAnsi="Times New Roman" w:cs="Times New Roman"/>
          <w:b/>
          <w:bCs/>
          <w:color w:val="FF0000"/>
          <w:spacing w:val="4"/>
          <w:sz w:val="24"/>
          <w:szCs w:val="24"/>
        </w:rPr>
        <w:t>2. Nhà máy giết mổ gia súc gia cầm tạo ra</w:t>
      </w:r>
      <w:r w:rsidRPr="00D92BF9">
        <w:rPr>
          <w:rFonts w:ascii="Times New Roman" w:hAnsi="Times New Roman" w:cs="Times New Roman"/>
          <w:b/>
          <w:bCs/>
          <w:color w:val="FF0000"/>
          <w:sz w:val="24"/>
          <w:szCs w:val="24"/>
        </w:rPr>
        <w:t xml:space="preserve"> </w:t>
      </w:r>
      <w:r w:rsidRPr="00D92BF9">
        <w:rPr>
          <w:rFonts w:ascii="Times New Roman" w:hAnsi="Times New Roman" w:cs="Times New Roman"/>
          <w:b/>
          <w:bCs/>
          <w:color w:val="FF0000"/>
          <w:spacing w:val="2"/>
          <w:sz w:val="24"/>
          <w:szCs w:val="24"/>
        </w:rPr>
        <w:t xml:space="preserve">sản phẩm thịt block, đông lạnh với dây chuyền khép kín, thiết bị hiện đại, đảm bảo môi trường và </w:t>
      </w:r>
      <w:r w:rsidRPr="00D92BF9">
        <w:rPr>
          <w:rFonts w:ascii="Times New Roman" w:hAnsi="Times New Roman" w:cs="Times New Roman"/>
          <w:b/>
          <w:bCs/>
          <w:color w:val="FF0000"/>
          <w:sz w:val="24"/>
          <w:szCs w:val="24"/>
        </w:rPr>
        <w:t>an toàn thực phẩm</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en-GB"/>
        </w:rPr>
      </w:pPr>
      <w:r w:rsidRPr="00D92BF9">
        <w:rPr>
          <w:rFonts w:ascii="Times New Roman" w:hAnsi="Times New Roman" w:cs="Times New Roman"/>
          <w:b/>
          <w:bCs/>
          <w:color w:val="000000"/>
          <w:sz w:val="24"/>
          <w:szCs w:val="24"/>
          <w:lang w:val="en-GB"/>
        </w:rPr>
        <w:t xml:space="preserve">- Mục tiêu: </w:t>
      </w:r>
      <w:r w:rsidRPr="00D92BF9">
        <w:rPr>
          <w:rFonts w:ascii="Times New Roman" w:hAnsi="Times New Roman" w:cs="Times New Roman"/>
          <w:color w:val="000000"/>
          <w:sz w:val="24"/>
          <w:szCs w:val="24"/>
          <w:lang w:val="en-GB"/>
        </w:rPr>
        <w:t>Tạo ra các sản phẩm thịt sạch, đảm bảo an toàn thực phẩm, góp phần bảo vệ sức khỏe cho người tiêu dùng.</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en-GB"/>
        </w:rPr>
      </w:pPr>
      <w:r w:rsidRPr="00D92BF9">
        <w:rPr>
          <w:rFonts w:ascii="Times New Roman" w:hAnsi="Times New Roman" w:cs="Times New Roman"/>
          <w:b/>
          <w:bCs/>
          <w:color w:val="000000"/>
          <w:sz w:val="24"/>
          <w:szCs w:val="24"/>
          <w:lang w:val="en-GB"/>
        </w:rPr>
        <w:t>- Địa điểm:</w:t>
      </w:r>
      <w:r w:rsidRPr="00D92BF9">
        <w:rPr>
          <w:rFonts w:ascii="Times New Roman" w:hAnsi="Times New Roman" w:cs="Times New Roman"/>
          <w:color w:val="000000"/>
          <w:sz w:val="24"/>
          <w:szCs w:val="24"/>
          <w:lang w:val="en-GB"/>
        </w:rPr>
        <w:t xml:space="preserve"> Các huyện Châu Thành, Gò Dầu, </w:t>
      </w:r>
      <w:r w:rsidR="008A5321" w:rsidRPr="008A5321">
        <w:rPr>
          <w:rFonts w:ascii="Times New Roman" w:hAnsi="Times New Roman" w:cs="Times New Roman"/>
          <w:color w:val="D927C0"/>
          <w:sz w:val="24"/>
          <w:szCs w:val="24"/>
          <w:lang w:val="en-GB"/>
        </w:rPr>
        <w:t xml:space="preserve">Thị xã </w:t>
      </w:r>
      <w:r w:rsidRPr="00D92BF9">
        <w:rPr>
          <w:rFonts w:ascii="Times New Roman" w:hAnsi="Times New Roman" w:cs="Times New Roman"/>
          <w:color w:val="000000"/>
          <w:sz w:val="24"/>
          <w:szCs w:val="24"/>
          <w:lang w:val="en-GB"/>
        </w:rPr>
        <w:t>Trảng Bàng.</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en-GB"/>
        </w:rPr>
      </w:pPr>
      <w:r w:rsidRPr="00D92BF9">
        <w:rPr>
          <w:rFonts w:ascii="Times New Roman" w:hAnsi="Times New Roman" w:cs="Times New Roman"/>
          <w:b/>
          <w:bCs/>
          <w:color w:val="000000"/>
          <w:sz w:val="24"/>
          <w:szCs w:val="24"/>
          <w:lang w:val="en-GB"/>
        </w:rPr>
        <w:t xml:space="preserve">- Quy mô: </w:t>
      </w:r>
      <w:r w:rsidRPr="00D92BF9">
        <w:rPr>
          <w:rFonts w:ascii="Times New Roman" w:hAnsi="Times New Roman" w:cs="Times New Roman"/>
          <w:color w:val="000000"/>
          <w:sz w:val="24"/>
          <w:szCs w:val="24"/>
          <w:lang w:val="en-GB"/>
        </w:rPr>
        <w:t>Nhà đầu tư quyết định quy mô phù hợp, nhưng dây chuyền phải khép kín, thiết bị hiện đại và bảo đảm về môi trường.</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en-GB"/>
        </w:rPr>
      </w:pPr>
      <w:r w:rsidRPr="00D92BF9">
        <w:rPr>
          <w:rFonts w:ascii="Times New Roman" w:hAnsi="Times New Roman" w:cs="Times New Roman"/>
          <w:b/>
          <w:bCs/>
          <w:color w:val="000000"/>
          <w:sz w:val="24"/>
          <w:szCs w:val="24"/>
          <w:lang w:val="en-GB"/>
        </w:rPr>
        <w:t>- Tiềm năng:</w:t>
      </w:r>
      <w:r w:rsidRPr="00D92BF9">
        <w:rPr>
          <w:rFonts w:ascii="Times New Roman" w:hAnsi="Times New Roman" w:cs="Times New Roman"/>
          <w:color w:val="000000"/>
          <w:sz w:val="24"/>
          <w:szCs w:val="24"/>
          <w:lang w:val="en-GB"/>
        </w:rPr>
        <w:t xml:space="preserve"> Tây Ninh hiện có trên 500.000 con gia súc, 6 triệu gia cầm, nhu cầu chế biến bảo quản tiêu thụ rất lớn.</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b/>
          <w:bCs/>
          <w:color w:val="FF0000"/>
          <w:sz w:val="24"/>
          <w:szCs w:val="24"/>
          <w:lang w:val="en-GB"/>
        </w:rPr>
      </w:pPr>
      <w:r w:rsidRPr="00D92BF9">
        <w:rPr>
          <w:rFonts w:ascii="Times New Roman" w:hAnsi="Times New Roman" w:cs="Times New Roman"/>
          <w:b/>
          <w:bCs/>
          <w:color w:val="FF0000"/>
          <w:spacing w:val="6"/>
          <w:sz w:val="24"/>
          <w:szCs w:val="24"/>
          <w:lang w:val="en-GB"/>
        </w:rPr>
        <w:t>3. Dự án chăn nuôi bò thịt tập trung, đạt tiêu chuẩn VietGAP</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en-GB"/>
        </w:rPr>
      </w:pPr>
      <w:r w:rsidRPr="00D92BF9">
        <w:rPr>
          <w:rFonts w:ascii="Times New Roman" w:hAnsi="Times New Roman" w:cs="Times New Roman"/>
          <w:b/>
          <w:bCs/>
          <w:color w:val="000000"/>
          <w:sz w:val="24"/>
          <w:szCs w:val="24"/>
          <w:lang w:val="en-GB"/>
        </w:rPr>
        <w:t xml:space="preserve">- Mục tiêu: </w:t>
      </w:r>
      <w:r w:rsidRPr="00D92BF9">
        <w:rPr>
          <w:rFonts w:ascii="Times New Roman" w:hAnsi="Times New Roman" w:cs="Times New Roman"/>
          <w:color w:val="000000"/>
          <w:sz w:val="24"/>
          <w:szCs w:val="24"/>
          <w:lang w:val="en-GB"/>
        </w:rPr>
        <w:t>Phát triển chăn nuôi bò có năng suất, chất lượng và khả năng cạnh tranh cao, hình thành các vùng chăn nuôi trang trại tập trung với quy mô hợp lý, đối với các loại vật nuôi có lợi thế của tỉnh, từng bước xây dựng mô hình chăn nuôi liên kết theo chuỗi giá trị gia tăng.</w:t>
      </w:r>
    </w:p>
    <w:p w:rsidR="00192462" w:rsidRPr="008A5321"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D927C0"/>
          <w:sz w:val="24"/>
          <w:szCs w:val="24"/>
          <w:lang w:val="en-GB"/>
        </w:rPr>
      </w:pPr>
      <w:r w:rsidRPr="008A5321">
        <w:rPr>
          <w:rFonts w:ascii="Times New Roman" w:hAnsi="Times New Roman" w:cs="Times New Roman"/>
          <w:b/>
          <w:bCs/>
          <w:color w:val="D927C0"/>
          <w:sz w:val="24"/>
          <w:szCs w:val="24"/>
          <w:lang w:val="en-GB"/>
        </w:rPr>
        <w:t xml:space="preserve">- Địa điểm: </w:t>
      </w:r>
      <w:r w:rsidRPr="008A5321">
        <w:rPr>
          <w:rFonts w:ascii="Times New Roman" w:hAnsi="Times New Roman" w:cs="Times New Roman"/>
          <w:color w:val="D927C0"/>
          <w:sz w:val="24"/>
          <w:szCs w:val="24"/>
          <w:lang w:val="en-GB"/>
        </w:rPr>
        <w:t>Các huyện</w:t>
      </w:r>
      <w:r w:rsidR="008A5321" w:rsidRPr="008A5321">
        <w:rPr>
          <w:rFonts w:ascii="Times New Roman" w:hAnsi="Times New Roman" w:cs="Times New Roman"/>
          <w:color w:val="D927C0"/>
          <w:sz w:val="24"/>
          <w:szCs w:val="24"/>
          <w:lang w:val="en-GB"/>
        </w:rPr>
        <w:t>, Thị xã thuộc tỉnh Tây</w:t>
      </w:r>
      <w:r w:rsidRPr="008A5321">
        <w:rPr>
          <w:rFonts w:ascii="Times New Roman" w:hAnsi="Times New Roman" w:cs="Times New Roman"/>
          <w:color w:val="D927C0"/>
          <w:sz w:val="24"/>
          <w:szCs w:val="24"/>
          <w:lang w:val="en-GB"/>
        </w:rPr>
        <w:t xml:space="preserve"> Ninh. </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en-GB"/>
        </w:rPr>
      </w:pPr>
      <w:r w:rsidRPr="00D92BF9">
        <w:rPr>
          <w:rFonts w:ascii="Times New Roman" w:hAnsi="Times New Roman" w:cs="Times New Roman"/>
          <w:b/>
          <w:bCs/>
          <w:color w:val="000000"/>
          <w:sz w:val="24"/>
          <w:szCs w:val="24"/>
          <w:lang w:val="en-GB"/>
        </w:rPr>
        <w:t>- Quy mô:</w:t>
      </w:r>
      <w:r w:rsidRPr="00D92BF9">
        <w:rPr>
          <w:rFonts w:ascii="Times New Roman" w:hAnsi="Times New Roman" w:cs="Times New Roman"/>
          <w:color w:val="000000"/>
          <w:sz w:val="24"/>
          <w:szCs w:val="24"/>
          <w:lang w:val="en-GB"/>
        </w:rPr>
        <w:t xml:space="preserve"> </w:t>
      </w:r>
      <w:r w:rsidRPr="00D92BF9">
        <w:rPr>
          <w:rFonts w:ascii="Times New Roman" w:hAnsi="Times New Roman" w:cs="Times New Roman"/>
          <w:color w:val="000000"/>
          <w:sz w:val="24"/>
          <w:szCs w:val="24"/>
        </w:rPr>
        <w:t>Từ 1.0</w:t>
      </w:r>
      <w:r w:rsidRPr="00D92BF9">
        <w:rPr>
          <w:rFonts w:ascii="Times New Roman" w:hAnsi="Times New Roman" w:cs="Times New Roman"/>
          <w:color w:val="000000"/>
          <w:sz w:val="24"/>
          <w:szCs w:val="24"/>
          <w:lang w:val="en-GB"/>
        </w:rPr>
        <w:t xml:space="preserve">00 con bò thịt trở lên. </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b/>
          <w:bCs/>
          <w:color w:val="000000"/>
          <w:sz w:val="24"/>
          <w:szCs w:val="24"/>
          <w:lang w:val="en-GB"/>
        </w:rPr>
        <w:t xml:space="preserve">- Tiềm năng: </w:t>
      </w:r>
      <w:r w:rsidRPr="00D92BF9">
        <w:rPr>
          <w:rFonts w:ascii="Times New Roman" w:hAnsi="Times New Roman" w:cs="Times New Roman"/>
          <w:color w:val="000000"/>
          <w:sz w:val="24"/>
          <w:szCs w:val="24"/>
          <w:lang w:val="en-GB"/>
        </w:rPr>
        <w:t>Hồ Dầu Tiếng cùng với hệ thống kênh mương rất thuận lợi cho chăn nuôi gia súc tập trung, có đàn bò cái nền chất lượng tốt, phần lớn có thể phối giống để lai tạo đàn bò theo hướng thịt; đất đai, đồng cỏ chăn thả rộng, nguồn thức ăn xanh và phụ phẩm nông nghiệp dồi dào (khoảng 750.000 tấn rơm rạ, 100.000 tấn ngọn mía, 11.000 tấn bánh dầu đậu phộng, 23.000 tấn dây đậu phộng, 285.000 tấn bã khoai m</w:t>
      </w:r>
      <w:r w:rsidRPr="00D92BF9">
        <w:rPr>
          <w:rFonts w:ascii="Times New Roman" w:hAnsi="Times New Roman" w:cs="Times New Roman"/>
          <w:color w:val="000000"/>
          <w:sz w:val="24"/>
          <w:szCs w:val="24"/>
        </w:rPr>
        <w:t>ì, 30.000 tấn thân cây bắp).</w:t>
      </w:r>
    </w:p>
    <w:p w:rsidR="00192462" w:rsidRPr="00D92BF9" w:rsidRDefault="00192462" w:rsidP="00192462">
      <w:pPr>
        <w:suppressAutoHyphens/>
        <w:autoSpaceDE w:val="0"/>
        <w:autoSpaceDN w:val="0"/>
        <w:adjustRightInd w:val="0"/>
        <w:spacing w:after="120" w:line="264" w:lineRule="auto"/>
        <w:ind w:firstLine="567"/>
        <w:jc w:val="both"/>
        <w:textAlignment w:val="center"/>
        <w:rPr>
          <w:rFonts w:ascii="Times New Roman" w:hAnsi="Times New Roman" w:cs="Times New Roman"/>
          <w:b/>
          <w:bCs/>
          <w:color w:val="FF0000"/>
          <w:sz w:val="24"/>
          <w:szCs w:val="24"/>
          <w:lang w:val="en-GB"/>
        </w:rPr>
      </w:pPr>
      <w:r w:rsidRPr="00D92BF9">
        <w:rPr>
          <w:rFonts w:ascii="Times New Roman" w:hAnsi="Times New Roman" w:cs="Times New Roman"/>
          <w:b/>
          <w:bCs/>
          <w:color w:val="FF0000"/>
          <w:spacing w:val="2"/>
          <w:sz w:val="24"/>
          <w:szCs w:val="24"/>
          <w:lang w:val="en-GB"/>
        </w:rPr>
        <w:t>4. Dự án đầu tư trồng các loại rau quả theo tiêu chuẩn VietGAP trở lên</w:t>
      </w:r>
    </w:p>
    <w:p w:rsidR="00192462" w:rsidRPr="00D92BF9" w:rsidRDefault="00192462" w:rsidP="00192462">
      <w:pPr>
        <w:suppressAutoHyphens/>
        <w:autoSpaceDE w:val="0"/>
        <w:autoSpaceDN w:val="0"/>
        <w:adjustRightInd w:val="0"/>
        <w:spacing w:after="120" w:line="264" w:lineRule="auto"/>
        <w:ind w:firstLine="567"/>
        <w:jc w:val="both"/>
        <w:textAlignment w:val="center"/>
        <w:rPr>
          <w:rFonts w:ascii="Times New Roman" w:hAnsi="Times New Roman" w:cs="Times New Roman"/>
          <w:color w:val="000000"/>
          <w:sz w:val="24"/>
          <w:szCs w:val="24"/>
          <w:lang w:val="en-GB"/>
        </w:rPr>
      </w:pPr>
      <w:r w:rsidRPr="00D92BF9">
        <w:rPr>
          <w:rFonts w:ascii="Times New Roman" w:hAnsi="Times New Roman" w:cs="Times New Roman"/>
          <w:b/>
          <w:bCs/>
          <w:color w:val="000000"/>
          <w:sz w:val="24"/>
          <w:szCs w:val="24"/>
          <w:lang w:val="en-GB"/>
        </w:rPr>
        <w:lastRenderedPageBreak/>
        <w:t xml:space="preserve">- Mục tiêu: </w:t>
      </w:r>
      <w:r w:rsidRPr="00D92BF9">
        <w:rPr>
          <w:rFonts w:ascii="Times New Roman" w:hAnsi="Times New Roman" w:cs="Times New Roman"/>
          <w:color w:val="000000"/>
          <w:sz w:val="24"/>
          <w:szCs w:val="24"/>
          <w:lang w:val="en-GB"/>
        </w:rPr>
        <w:t xml:space="preserve">Tăng nhanh sản lượng, chất lượng sản phẩm và đáp ứng nhu cầu ngày một đa dạng của người tiêu dùng, góp phần nâng cao thu nhập trên 01 đơn vị diện tích. </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en-GB"/>
        </w:rPr>
      </w:pPr>
      <w:r w:rsidRPr="00D92BF9">
        <w:rPr>
          <w:rFonts w:ascii="Times New Roman" w:hAnsi="Times New Roman" w:cs="Times New Roman"/>
          <w:b/>
          <w:bCs/>
          <w:color w:val="000000"/>
          <w:sz w:val="24"/>
          <w:szCs w:val="24"/>
          <w:lang w:val="en-GB"/>
        </w:rPr>
        <w:t>- Địa điểm:</w:t>
      </w:r>
      <w:r w:rsidRPr="00D92BF9">
        <w:rPr>
          <w:rFonts w:ascii="Times New Roman" w:hAnsi="Times New Roman" w:cs="Times New Roman"/>
          <w:color w:val="000000"/>
          <w:sz w:val="24"/>
          <w:szCs w:val="24"/>
          <w:lang w:val="en-GB"/>
        </w:rPr>
        <w:t xml:space="preserve"> </w:t>
      </w:r>
      <w:r w:rsidR="008A5321" w:rsidRPr="008A5321">
        <w:rPr>
          <w:rFonts w:ascii="Times New Roman" w:hAnsi="Times New Roman" w:cs="Times New Roman"/>
          <w:color w:val="D927C0"/>
          <w:sz w:val="24"/>
          <w:szCs w:val="24"/>
          <w:lang w:val="en-GB"/>
        </w:rPr>
        <w:t xml:space="preserve">Các huyện, Thị xã </w:t>
      </w:r>
      <w:r w:rsidRPr="00D92BF9">
        <w:rPr>
          <w:rFonts w:ascii="Times New Roman" w:hAnsi="Times New Roman" w:cs="Times New Roman"/>
          <w:color w:val="000000"/>
          <w:sz w:val="24"/>
          <w:szCs w:val="24"/>
          <w:lang w:val="en-GB"/>
        </w:rPr>
        <w:t xml:space="preserve">và thành phố Tây Ninh. </w:t>
      </w:r>
    </w:p>
    <w:p w:rsidR="00192462" w:rsidRPr="00D92BF9" w:rsidRDefault="00192462" w:rsidP="00192462">
      <w:pPr>
        <w:suppressAutoHyphens/>
        <w:autoSpaceDE w:val="0"/>
        <w:autoSpaceDN w:val="0"/>
        <w:adjustRightInd w:val="0"/>
        <w:spacing w:after="120" w:line="264" w:lineRule="auto"/>
        <w:ind w:firstLine="567"/>
        <w:jc w:val="both"/>
        <w:textAlignment w:val="center"/>
        <w:rPr>
          <w:rFonts w:ascii="Times New Roman" w:hAnsi="Times New Roman" w:cs="Times New Roman"/>
          <w:color w:val="000000"/>
          <w:sz w:val="24"/>
          <w:szCs w:val="24"/>
          <w:lang w:val="en-GB"/>
        </w:rPr>
      </w:pPr>
      <w:r w:rsidRPr="00D92BF9">
        <w:rPr>
          <w:rFonts w:ascii="Times New Roman" w:hAnsi="Times New Roman" w:cs="Times New Roman"/>
          <w:b/>
          <w:bCs/>
          <w:color w:val="000000"/>
          <w:sz w:val="24"/>
          <w:szCs w:val="24"/>
          <w:lang w:val="en-GB"/>
        </w:rPr>
        <w:t>- Quy mô:</w:t>
      </w:r>
      <w:r w:rsidRPr="00D92BF9">
        <w:rPr>
          <w:rFonts w:ascii="Times New Roman" w:hAnsi="Times New Roman" w:cs="Times New Roman"/>
          <w:color w:val="000000"/>
          <w:sz w:val="24"/>
          <w:szCs w:val="24"/>
          <w:lang w:val="en-GB"/>
        </w:rPr>
        <w:t xml:space="preserve"> Diện tích từ 5 ha trở lên. </w:t>
      </w:r>
    </w:p>
    <w:p w:rsidR="00192462" w:rsidRPr="00D92BF9" w:rsidRDefault="00192462" w:rsidP="00192462">
      <w:pPr>
        <w:suppressAutoHyphens/>
        <w:autoSpaceDE w:val="0"/>
        <w:autoSpaceDN w:val="0"/>
        <w:adjustRightInd w:val="0"/>
        <w:spacing w:after="120" w:line="264" w:lineRule="auto"/>
        <w:ind w:firstLine="567"/>
        <w:jc w:val="both"/>
        <w:textAlignment w:val="center"/>
        <w:rPr>
          <w:rFonts w:ascii="Times New Roman" w:hAnsi="Times New Roman" w:cs="Times New Roman"/>
          <w:color w:val="000000"/>
          <w:sz w:val="24"/>
          <w:szCs w:val="24"/>
          <w:lang w:val="en-GB"/>
        </w:rPr>
      </w:pPr>
      <w:r w:rsidRPr="00D92BF9">
        <w:rPr>
          <w:rFonts w:ascii="Times New Roman" w:hAnsi="Times New Roman" w:cs="Times New Roman"/>
          <w:b/>
          <w:bCs/>
          <w:color w:val="000000"/>
          <w:sz w:val="24"/>
          <w:szCs w:val="24"/>
          <w:lang w:val="en-GB"/>
        </w:rPr>
        <w:t>- Tiềm năng:</w:t>
      </w:r>
      <w:r w:rsidRPr="00D92BF9">
        <w:rPr>
          <w:rFonts w:ascii="Times New Roman" w:hAnsi="Times New Roman" w:cs="Times New Roman"/>
          <w:color w:val="000000"/>
          <w:sz w:val="24"/>
          <w:szCs w:val="24"/>
          <w:lang w:val="en-GB"/>
        </w:rPr>
        <w:t xml:space="preserve"> Địa hình đất đai bằng phẳng, điều kiện tự nhiên, khí hậu thổ nhưỡng, hạ tầng cơ sở thuận lợi; Tây Ninh nằm trong vùng kinh tế trọng điểm phía Nam, tiếp giáp với thị trường Thành phố Hồ chí Minh và thị trường Campuchia nhu cầu thị trường ngày càng lớn, chất lượng cao.</w:t>
      </w:r>
    </w:p>
    <w:p w:rsidR="00192462" w:rsidRPr="00D92BF9" w:rsidRDefault="00192462" w:rsidP="00192462">
      <w:pPr>
        <w:suppressAutoHyphens/>
        <w:autoSpaceDE w:val="0"/>
        <w:autoSpaceDN w:val="0"/>
        <w:adjustRightInd w:val="0"/>
        <w:spacing w:after="120" w:line="264" w:lineRule="auto"/>
        <w:ind w:firstLine="567"/>
        <w:jc w:val="both"/>
        <w:textAlignment w:val="center"/>
        <w:rPr>
          <w:rFonts w:ascii="Times New Roman" w:hAnsi="Times New Roman" w:cs="Times New Roman"/>
          <w:b/>
          <w:bCs/>
          <w:color w:val="FF0000"/>
          <w:sz w:val="24"/>
          <w:szCs w:val="24"/>
        </w:rPr>
      </w:pPr>
      <w:r w:rsidRPr="00D92BF9">
        <w:rPr>
          <w:rFonts w:ascii="Times New Roman" w:hAnsi="Times New Roman" w:cs="Times New Roman"/>
          <w:b/>
          <w:bCs/>
          <w:color w:val="FF0000"/>
          <w:spacing w:val="2"/>
          <w:sz w:val="24"/>
          <w:szCs w:val="24"/>
        </w:rPr>
        <w:t>5. Dự án sản xuất, ứng dụng các sản phẩm sinh học, các loại nấm ăn, dược liệu, vacxin các loại chế phẩm phòng trừ dịch hại cây trồng, vật nuôi, kiểm soát ATTP</w:t>
      </w:r>
    </w:p>
    <w:p w:rsidR="00192462" w:rsidRPr="00D92BF9" w:rsidRDefault="00192462" w:rsidP="00192462">
      <w:pPr>
        <w:suppressAutoHyphens/>
        <w:autoSpaceDE w:val="0"/>
        <w:autoSpaceDN w:val="0"/>
        <w:adjustRightInd w:val="0"/>
        <w:spacing w:after="120" w:line="264"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b/>
          <w:bCs/>
          <w:color w:val="000000"/>
          <w:sz w:val="24"/>
          <w:szCs w:val="24"/>
        </w:rPr>
        <w:t xml:space="preserve">- Mục tiêu: </w:t>
      </w:r>
      <w:r w:rsidRPr="00D92BF9">
        <w:rPr>
          <w:rFonts w:ascii="Times New Roman" w:hAnsi="Times New Roman" w:cs="Times New Roman"/>
          <w:color w:val="000000"/>
          <w:sz w:val="24"/>
          <w:szCs w:val="24"/>
        </w:rPr>
        <w:t>Phát triển sản xuất, ứng dụng các sản phẩm sinh học, các loại nấm ăn, dược liệu, vắcxin các loại chế phẩm phòng trừ dịch hại cây trồng, vật nuôi, kiểm soát ATTP phục vụ tiêu dùng và đáp ứng nhu cầu sản xuất trong tỉnh và khu vực.</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en-GB"/>
        </w:rPr>
      </w:pPr>
      <w:r w:rsidRPr="00D92BF9">
        <w:rPr>
          <w:rFonts w:ascii="Times New Roman" w:hAnsi="Times New Roman" w:cs="Times New Roman"/>
          <w:b/>
          <w:bCs/>
          <w:color w:val="000000"/>
          <w:sz w:val="24"/>
          <w:szCs w:val="24"/>
          <w:lang w:val="en-GB"/>
        </w:rPr>
        <w:t xml:space="preserve">- Địa điểm: </w:t>
      </w:r>
      <w:r w:rsidR="008A5321" w:rsidRPr="008A5321">
        <w:rPr>
          <w:rFonts w:ascii="Times New Roman" w:hAnsi="Times New Roman" w:cs="Times New Roman"/>
          <w:color w:val="D927C0"/>
          <w:sz w:val="24"/>
          <w:szCs w:val="24"/>
          <w:lang w:val="en-GB"/>
        </w:rPr>
        <w:t xml:space="preserve">Các huyện, Thị xã </w:t>
      </w:r>
      <w:r w:rsidRPr="00D92BF9">
        <w:rPr>
          <w:rFonts w:ascii="Times New Roman" w:hAnsi="Times New Roman" w:cs="Times New Roman"/>
          <w:color w:val="000000"/>
          <w:sz w:val="24"/>
          <w:szCs w:val="24"/>
          <w:lang w:val="en-GB"/>
        </w:rPr>
        <w:t xml:space="preserve">và thành phố Tây Ninh. </w:t>
      </w:r>
    </w:p>
    <w:p w:rsidR="00192462" w:rsidRPr="00D92BF9" w:rsidRDefault="00192462" w:rsidP="00192462">
      <w:pPr>
        <w:suppressAutoHyphens/>
        <w:autoSpaceDE w:val="0"/>
        <w:autoSpaceDN w:val="0"/>
        <w:adjustRightInd w:val="0"/>
        <w:spacing w:after="120" w:line="264"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b/>
          <w:bCs/>
          <w:color w:val="000000"/>
          <w:sz w:val="24"/>
          <w:szCs w:val="24"/>
        </w:rPr>
        <w:t xml:space="preserve">- Quy mô: </w:t>
      </w:r>
      <w:r w:rsidRPr="00D92BF9">
        <w:rPr>
          <w:rFonts w:ascii="Times New Roman" w:hAnsi="Times New Roman" w:cs="Times New Roman"/>
          <w:color w:val="000000"/>
          <w:sz w:val="24"/>
          <w:szCs w:val="24"/>
        </w:rPr>
        <w:t>Tùy vào từng loại sản phẩm nhà đầu tư quyết định quy mô phù hợp, nhưng ưu tiên: Công nghệ nhân giống có truyền thống cải tiến (nuôi cấy mô hom, vi ghép…); Công nghệ nuôi nhân giống bằng nuôi cấy mô tế bào thực vật (tissue culture, anther culture); Sản xuất nấm ăn, nấm dược liệu; Chọn tạo giống mới bằng gây đột biến gen (sử dụng kỹ thuật phóng xạ hạt nhân, hóa chất…); Công nghệ lai tạo giống có ứng dụng các kỹ thuật sinh học phân tử.</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b/>
          <w:bCs/>
          <w:color w:val="FF0000"/>
          <w:sz w:val="24"/>
          <w:szCs w:val="24"/>
        </w:rPr>
      </w:pPr>
      <w:r w:rsidRPr="00D92BF9">
        <w:rPr>
          <w:rFonts w:ascii="Times New Roman" w:hAnsi="Times New Roman" w:cs="Times New Roman"/>
          <w:b/>
          <w:bCs/>
          <w:color w:val="000000"/>
          <w:sz w:val="24"/>
          <w:szCs w:val="24"/>
        </w:rPr>
        <w:t xml:space="preserve"> </w:t>
      </w:r>
      <w:r w:rsidRPr="00D92BF9">
        <w:rPr>
          <w:rFonts w:ascii="Times New Roman" w:hAnsi="Times New Roman" w:cs="Times New Roman"/>
          <w:b/>
          <w:bCs/>
          <w:color w:val="FF0000"/>
          <w:spacing w:val="4"/>
          <w:sz w:val="24"/>
          <w:szCs w:val="24"/>
        </w:rPr>
        <w:t xml:space="preserve">6. Dự án Trồng chuối, thơm, bưởi, xoài, đạt </w:t>
      </w:r>
      <w:r w:rsidRPr="00D92BF9">
        <w:rPr>
          <w:rFonts w:ascii="Times New Roman" w:hAnsi="Times New Roman" w:cs="Times New Roman"/>
          <w:b/>
          <w:bCs/>
          <w:color w:val="FF0000"/>
          <w:sz w:val="24"/>
          <w:szCs w:val="24"/>
        </w:rPr>
        <w:t>tiêu chuẩn GlobalGAP, Organic hoặc làm nguyên liệu chế biến xuất khẩu</w:t>
      </w:r>
    </w:p>
    <w:p w:rsidR="00192462" w:rsidRPr="00D92BF9" w:rsidRDefault="00192462" w:rsidP="00192462">
      <w:pPr>
        <w:tabs>
          <w:tab w:val="left" w:pos="0"/>
        </w:tabs>
        <w:suppressAutoHyphens/>
        <w:autoSpaceDE w:val="0"/>
        <w:autoSpaceDN w:val="0"/>
        <w:adjustRightInd w:val="0"/>
        <w:spacing w:after="120" w:line="264"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b/>
          <w:bCs/>
          <w:color w:val="000000"/>
          <w:sz w:val="24"/>
          <w:szCs w:val="24"/>
        </w:rPr>
        <w:t xml:space="preserve">- Mục tiêu: </w:t>
      </w:r>
      <w:r w:rsidRPr="00D92BF9">
        <w:rPr>
          <w:rFonts w:ascii="Times New Roman" w:hAnsi="Times New Roman" w:cs="Times New Roman"/>
          <w:color w:val="000000"/>
          <w:sz w:val="24"/>
          <w:szCs w:val="24"/>
        </w:rPr>
        <w:t xml:space="preserve">Cung cấp sản phẩm xuất khẩu và nguyên liệu chế biến xuất khẩu. </w:t>
      </w:r>
    </w:p>
    <w:p w:rsidR="00192462" w:rsidRPr="00D92BF9" w:rsidRDefault="00192462" w:rsidP="00192462">
      <w:pPr>
        <w:tabs>
          <w:tab w:val="left" w:pos="0"/>
        </w:tabs>
        <w:suppressAutoHyphens/>
        <w:autoSpaceDE w:val="0"/>
        <w:autoSpaceDN w:val="0"/>
        <w:adjustRightInd w:val="0"/>
        <w:spacing w:after="120" w:line="264"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b/>
          <w:bCs/>
          <w:color w:val="000000"/>
          <w:sz w:val="24"/>
          <w:szCs w:val="24"/>
        </w:rPr>
        <w:t>- Địa điểm:</w:t>
      </w:r>
      <w:r w:rsidRPr="00D92BF9">
        <w:rPr>
          <w:rFonts w:ascii="Times New Roman" w:hAnsi="Times New Roman" w:cs="Times New Roman"/>
          <w:color w:val="000000"/>
          <w:sz w:val="24"/>
          <w:szCs w:val="24"/>
        </w:rPr>
        <w:t xml:space="preserve"> </w:t>
      </w:r>
      <w:r w:rsidR="008A5321" w:rsidRPr="008A5321">
        <w:rPr>
          <w:rFonts w:ascii="Times New Roman" w:hAnsi="Times New Roman" w:cs="Times New Roman"/>
          <w:color w:val="D927C0"/>
          <w:sz w:val="24"/>
          <w:szCs w:val="24"/>
          <w:lang w:val="en-GB"/>
        </w:rPr>
        <w:t xml:space="preserve">Các huyện, Thị xã </w:t>
      </w:r>
      <w:r w:rsidR="008A5321">
        <w:rPr>
          <w:rFonts w:ascii="Times New Roman" w:hAnsi="Times New Roman" w:cs="Times New Roman"/>
          <w:color w:val="D927C0"/>
          <w:sz w:val="24"/>
          <w:szCs w:val="24"/>
          <w:lang w:val="en-GB"/>
        </w:rPr>
        <w:t xml:space="preserve">và </w:t>
      </w:r>
      <w:r w:rsidRPr="00D92BF9">
        <w:rPr>
          <w:rFonts w:ascii="Times New Roman" w:hAnsi="Times New Roman" w:cs="Times New Roman"/>
          <w:color w:val="000000"/>
          <w:sz w:val="24"/>
          <w:szCs w:val="24"/>
        </w:rPr>
        <w:t>thành phố Tây Ninh.</w:t>
      </w:r>
    </w:p>
    <w:p w:rsidR="00192462" w:rsidRPr="00D92BF9" w:rsidRDefault="00192462" w:rsidP="00192462">
      <w:pPr>
        <w:tabs>
          <w:tab w:val="left" w:pos="0"/>
        </w:tabs>
        <w:suppressAutoHyphens/>
        <w:autoSpaceDE w:val="0"/>
        <w:autoSpaceDN w:val="0"/>
        <w:adjustRightInd w:val="0"/>
        <w:spacing w:after="120" w:line="264"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b/>
          <w:bCs/>
          <w:color w:val="000000"/>
          <w:sz w:val="24"/>
          <w:szCs w:val="24"/>
        </w:rPr>
        <w:t>- Quy mô:</w:t>
      </w:r>
      <w:r w:rsidRPr="00D92BF9">
        <w:rPr>
          <w:rFonts w:ascii="Times New Roman" w:hAnsi="Times New Roman" w:cs="Times New Roman"/>
          <w:b/>
          <w:bCs/>
          <w:i/>
          <w:iCs/>
          <w:color w:val="000000"/>
          <w:sz w:val="24"/>
          <w:szCs w:val="24"/>
        </w:rPr>
        <w:t xml:space="preserve"> </w:t>
      </w:r>
      <w:r w:rsidRPr="00D92BF9">
        <w:rPr>
          <w:rFonts w:ascii="Times New Roman" w:hAnsi="Times New Roman" w:cs="Times New Roman"/>
          <w:color w:val="000000"/>
          <w:sz w:val="24"/>
          <w:szCs w:val="24"/>
        </w:rPr>
        <w:t>Diện tích từ 20 ha trở lên.</w:t>
      </w:r>
    </w:p>
    <w:p w:rsidR="00192462" w:rsidRPr="00D92BF9" w:rsidRDefault="00192462" w:rsidP="00192462">
      <w:pPr>
        <w:tabs>
          <w:tab w:val="left" w:pos="0"/>
        </w:tabs>
        <w:suppressAutoHyphens/>
        <w:autoSpaceDE w:val="0"/>
        <w:autoSpaceDN w:val="0"/>
        <w:adjustRightInd w:val="0"/>
        <w:spacing w:after="120" w:line="264"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b/>
          <w:bCs/>
          <w:color w:val="000000"/>
          <w:spacing w:val="2"/>
          <w:sz w:val="24"/>
          <w:szCs w:val="24"/>
        </w:rPr>
        <w:t xml:space="preserve">- Tiềm năng: </w:t>
      </w:r>
      <w:r w:rsidRPr="00D92BF9">
        <w:rPr>
          <w:rFonts w:ascii="Times New Roman" w:hAnsi="Times New Roman" w:cs="Times New Roman"/>
          <w:color w:val="000000"/>
          <w:spacing w:val="2"/>
          <w:sz w:val="24"/>
          <w:szCs w:val="24"/>
        </w:rPr>
        <w:t>Chuyển đổi vùng sản xuất khoai mì, cao su với quy mô lớn, chuyên canh; Đất đai khí hậu rất thích hợp cho các cây trồng có giá trị cao phục vụ xuất khẩu.</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b/>
          <w:bCs/>
          <w:color w:val="000000"/>
          <w:sz w:val="24"/>
          <w:szCs w:val="24"/>
          <w:lang w:val="en-GB"/>
        </w:rPr>
      </w:pPr>
      <w:r w:rsidRPr="00D92BF9">
        <w:rPr>
          <w:rFonts w:ascii="Times New Roman" w:hAnsi="Times New Roman" w:cs="Times New Roman"/>
          <w:b/>
          <w:bCs/>
          <w:color w:val="D04E1C"/>
          <w:sz w:val="24"/>
          <w:szCs w:val="24"/>
          <w:lang w:val="en-GB"/>
        </w:rPr>
        <w:t xml:space="preserve"> </w:t>
      </w:r>
      <w:r w:rsidRPr="00D92BF9">
        <w:rPr>
          <w:rFonts w:ascii="Times New Roman" w:hAnsi="Times New Roman" w:cs="Times New Roman"/>
          <w:b/>
          <w:bCs/>
          <w:color w:val="FF0000"/>
          <w:sz w:val="24"/>
          <w:szCs w:val="24"/>
          <w:lang w:val="en-GB"/>
        </w:rPr>
        <w:t>7. Dự án trồng rau quả an toàn đạt tiêu chuẩn GlobalGAP và Organic</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en-GB"/>
        </w:rPr>
      </w:pPr>
      <w:r w:rsidRPr="00D92BF9">
        <w:rPr>
          <w:rFonts w:ascii="Times New Roman" w:hAnsi="Times New Roman" w:cs="Times New Roman"/>
          <w:b/>
          <w:bCs/>
          <w:color w:val="000000"/>
          <w:sz w:val="24"/>
          <w:szCs w:val="24"/>
          <w:lang w:val="en-GB"/>
        </w:rPr>
        <w:t xml:space="preserve">- Mục tiêu: </w:t>
      </w:r>
      <w:r w:rsidRPr="00D92BF9">
        <w:rPr>
          <w:rFonts w:ascii="Times New Roman" w:hAnsi="Times New Roman" w:cs="Times New Roman"/>
          <w:color w:val="000000"/>
          <w:sz w:val="24"/>
          <w:szCs w:val="24"/>
          <w:lang w:val="en-GB"/>
        </w:rPr>
        <w:t>Trồng rau quả an toàn theo tiêu chuẩn</w:t>
      </w:r>
      <w:r w:rsidRPr="00D92BF9">
        <w:rPr>
          <w:rFonts w:ascii="Times New Roman" w:hAnsi="Times New Roman" w:cs="Times New Roman"/>
          <w:b/>
          <w:bCs/>
          <w:color w:val="000000"/>
          <w:sz w:val="24"/>
          <w:szCs w:val="24"/>
          <w:lang w:val="en-GB"/>
        </w:rPr>
        <w:t xml:space="preserve"> </w:t>
      </w:r>
      <w:r w:rsidRPr="00D92BF9">
        <w:rPr>
          <w:rFonts w:ascii="Times New Roman" w:hAnsi="Times New Roman" w:cs="Times New Roman"/>
          <w:color w:val="000000"/>
          <w:sz w:val="24"/>
          <w:szCs w:val="24"/>
          <w:lang w:val="en-GB"/>
        </w:rPr>
        <w:t>GlobalGAP, Organic.</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en-GB"/>
        </w:rPr>
      </w:pPr>
      <w:r w:rsidRPr="00D92BF9">
        <w:rPr>
          <w:rFonts w:ascii="Times New Roman" w:hAnsi="Times New Roman" w:cs="Times New Roman"/>
          <w:b/>
          <w:bCs/>
          <w:color w:val="000000"/>
          <w:sz w:val="24"/>
          <w:szCs w:val="24"/>
          <w:lang w:val="en-GB"/>
        </w:rPr>
        <w:t>- Địa điểm:</w:t>
      </w:r>
      <w:r w:rsidRPr="00D92BF9">
        <w:rPr>
          <w:rFonts w:ascii="Times New Roman" w:hAnsi="Times New Roman" w:cs="Times New Roman"/>
          <w:color w:val="000000"/>
          <w:sz w:val="24"/>
          <w:szCs w:val="24"/>
          <w:lang w:val="en-GB"/>
        </w:rPr>
        <w:t xml:space="preserve"> </w:t>
      </w:r>
      <w:r w:rsidR="008A5321" w:rsidRPr="008A5321">
        <w:rPr>
          <w:rFonts w:ascii="Times New Roman" w:hAnsi="Times New Roman" w:cs="Times New Roman"/>
          <w:color w:val="D927C0"/>
          <w:sz w:val="24"/>
          <w:szCs w:val="24"/>
          <w:lang w:val="en-GB"/>
        </w:rPr>
        <w:t xml:space="preserve">Các huyện, Thị xã </w:t>
      </w:r>
      <w:r w:rsidRPr="00D92BF9">
        <w:rPr>
          <w:rFonts w:ascii="Times New Roman" w:hAnsi="Times New Roman" w:cs="Times New Roman"/>
          <w:color w:val="000000"/>
          <w:sz w:val="24"/>
          <w:szCs w:val="24"/>
          <w:lang w:val="en-GB"/>
        </w:rPr>
        <w:t>và thành phố Tây Ninh.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en-GB"/>
        </w:rPr>
      </w:pPr>
      <w:r w:rsidRPr="00D92BF9">
        <w:rPr>
          <w:rFonts w:ascii="Times New Roman" w:hAnsi="Times New Roman" w:cs="Times New Roman"/>
          <w:b/>
          <w:bCs/>
          <w:color w:val="000000"/>
          <w:sz w:val="24"/>
          <w:szCs w:val="24"/>
          <w:lang w:val="en-GB"/>
        </w:rPr>
        <w:t xml:space="preserve">- Quy mô: </w:t>
      </w:r>
      <w:r w:rsidRPr="00D92BF9">
        <w:rPr>
          <w:rFonts w:ascii="Times New Roman" w:hAnsi="Times New Roman" w:cs="Times New Roman"/>
          <w:color w:val="000000"/>
          <w:sz w:val="24"/>
          <w:szCs w:val="24"/>
          <w:lang w:val="en-GB"/>
        </w:rPr>
        <w:t>Diện tích từ 10 ha trở lên.</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b/>
          <w:bCs/>
          <w:color w:val="000000"/>
          <w:sz w:val="24"/>
          <w:szCs w:val="24"/>
          <w:lang w:val="en-GB"/>
        </w:rPr>
        <w:t xml:space="preserve">- Tiềm năng: </w:t>
      </w:r>
      <w:r w:rsidRPr="00D92BF9">
        <w:rPr>
          <w:rFonts w:ascii="Times New Roman" w:hAnsi="Times New Roman" w:cs="Times New Roman"/>
          <w:color w:val="000000"/>
          <w:sz w:val="24"/>
          <w:szCs w:val="24"/>
          <w:lang w:val="en-GB"/>
        </w:rPr>
        <w:t xml:space="preserve">Tây Ninh có nhiều vùng đất đai, tưới tiêu, nông dân có kinh nghiệm sản xuất </w:t>
      </w:r>
      <w:r w:rsidRPr="00D92BF9">
        <w:rPr>
          <w:rFonts w:ascii="Times New Roman" w:hAnsi="Times New Roman" w:cs="Times New Roman"/>
          <w:color w:val="000000"/>
          <w:sz w:val="24"/>
          <w:szCs w:val="24"/>
        </w:rPr>
        <w:t>có thể thích nghi nhiều loại rau quả nhiệt đới, rau gia vị, rau dược liệu đáp ứng n</w:t>
      </w:r>
      <w:r w:rsidRPr="00D92BF9">
        <w:rPr>
          <w:rFonts w:ascii="Times New Roman" w:hAnsi="Times New Roman" w:cs="Times New Roman"/>
          <w:color w:val="000000"/>
          <w:sz w:val="24"/>
          <w:szCs w:val="24"/>
          <w:lang w:val="en-GB"/>
        </w:rPr>
        <w:t>hu cầu thị trường rau chất lượng cao phục vụ xuất khẩu.</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b/>
          <w:bCs/>
          <w:color w:val="000000"/>
          <w:sz w:val="24"/>
          <w:szCs w:val="24"/>
        </w:rPr>
      </w:pPr>
      <w:r w:rsidRPr="00D92BF9">
        <w:rPr>
          <w:rFonts w:ascii="Times New Roman" w:hAnsi="Times New Roman" w:cs="Times New Roman"/>
          <w:b/>
          <w:bCs/>
          <w:color w:val="D04E1C"/>
          <w:sz w:val="24"/>
          <w:szCs w:val="24"/>
          <w:lang w:val="en-GB"/>
        </w:rPr>
        <w:t xml:space="preserve"> </w:t>
      </w:r>
      <w:r w:rsidRPr="00D92BF9">
        <w:rPr>
          <w:rFonts w:ascii="Times New Roman" w:hAnsi="Times New Roman" w:cs="Times New Roman"/>
          <w:b/>
          <w:bCs/>
          <w:color w:val="FF0000"/>
          <w:sz w:val="24"/>
          <w:szCs w:val="24"/>
          <w:lang w:val="en-GB"/>
        </w:rPr>
        <w:t>8.</w:t>
      </w:r>
      <w:r w:rsidRPr="00D92BF9">
        <w:rPr>
          <w:rFonts w:ascii="Times New Roman" w:hAnsi="Times New Roman" w:cs="Times New Roman"/>
          <w:b/>
          <w:bCs/>
          <w:color w:val="FF0000"/>
          <w:sz w:val="24"/>
          <w:szCs w:val="24"/>
        </w:rPr>
        <w:t xml:space="preserve"> Dự án trồng mía nguyên liệu, đạt tiêu chuẩn Organic</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b/>
          <w:bCs/>
          <w:color w:val="000000"/>
          <w:sz w:val="24"/>
          <w:szCs w:val="24"/>
        </w:rPr>
        <w:t xml:space="preserve">- Mục tiêu: </w:t>
      </w:r>
      <w:r w:rsidRPr="00D92BF9">
        <w:rPr>
          <w:rFonts w:ascii="Times New Roman" w:hAnsi="Times New Roman" w:cs="Times New Roman"/>
          <w:color w:val="000000"/>
          <w:sz w:val="24"/>
          <w:szCs w:val="24"/>
        </w:rPr>
        <w:t>Sản xuất mía nguyên liệu sạch, cung cấp cho các nhà máy chế biến đường và các sản phẩm đạt tiêu chuẩn Organic.</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b/>
          <w:bCs/>
          <w:color w:val="000000"/>
          <w:spacing w:val="8"/>
          <w:sz w:val="24"/>
          <w:szCs w:val="24"/>
        </w:rPr>
        <w:lastRenderedPageBreak/>
        <w:t>- Địa điểm:</w:t>
      </w:r>
      <w:r w:rsidRPr="00D92BF9">
        <w:rPr>
          <w:rFonts w:ascii="Times New Roman" w:hAnsi="Times New Roman" w:cs="Times New Roman"/>
          <w:color w:val="000000"/>
          <w:spacing w:val="8"/>
          <w:sz w:val="24"/>
          <w:szCs w:val="24"/>
        </w:rPr>
        <w:t xml:space="preserve"> Các huyện Châu Thành, Tân Châu, Tân Biên, Dương Minh Châu và Bến Cầu.</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b/>
          <w:bCs/>
          <w:color w:val="000000"/>
          <w:sz w:val="24"/>
          <w:szCs w:val="24"/>
        </w:rPr>
        <w:t xml:space="preserve">- Quy mô: </w:t>
      </w:r>
      <w:r w:rsidRPr="00D92BF9">
        <w:rPr>
          <w:rFonts w:ascii="Times New Roman" w:hAnsi="Times New Roman" w:cs="Times New Roman"/>
          <w:color w:val="000000"/>
          <w:sz w:val="24"/>
          <w:szCs w:val="24"/>
        </w:rPr>
        <w:t>Diện tích từ 50 ha trở lên.</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b/>
          <w:bCs/>
          <w:color w:val="000000"/>
          <w:sz w:val="24"/>
          <w:szCs w:val="24"/>
        </w:rPr>
        <w:t xml:space="preserve">- Tiềm năng: </w:t>
      </w:r>
      <w:r w:rsidRPr="00D92BF9">
        <w:rPr>
          <w:rFonts w:ascii="Times New Roman" w:hAnsi="Times New Roman" w:cs="Times New Roman"/>
          <w:color w:val="000000"/>
          <w:sz w:val="24"/>
          <w:szCs w:val="24"/>
        </w:rPr>
        <w:t>Địa hình thuận lợi, nông dân có kinh nghiệm, một số hộ có quy mô diện tích lớn có kinh nghiệm sản xuất mía nguyên liệu; Các nhà máy đã được giao đất có thể dành quỹ đất thích hợp để xây dựng vùng nguyên liệu theo hướng Organic.</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b/>
          <w:bCs/>
          <w:color w:val="FF0000"/>
          <w:sz w:val="24"/>
          <w:szCs w:val="24"/>
        </w:rPr>
      </w:pPr>
      <w:r w:rsidRPr="00D92BF9">
        <w:rPr>
          <w:rFonts w:ascii="Times New Roman" w:hAnsi="Times New Roman" w:cs="Times New Roman"/>
          <w:b/>
          <w:bCs/>
          <w:color w:val="FF0000"/>
          <w:sz w:val="24"/>
          <w:szCs w:val="24"/>
          <w:lang w:val="en-GB"/>
        </w:rPr>
        <w:t xml:space="preserve">9. </w:t>
      </w:r>
      <w:r w:rsidRPr="00D92BF9">
        <w:rPr>
          <w:rFonts w:ascii="Times New Roman" w:hAnsi="Times New Roman" w:cs="Times New Roman"/>
          <w:b/>
          <w:bCs/>
          <w:color w:val="FF0000"/>
          <w:sz w:val="24"/>
          <w:szCs w:val="24"/>
        </w:rPr>
        <w:t>Dự án trồng mãng cầu đạt tiêu chuẩn VietGAP</w:t>
      </w:r>
    </w:p>
    <w:p w:rsidR="00192462" w:rsidRPr="00D92BF9" w:rsidRDefault="00192462" w:rsidP="00192462">
      <w:pPr>
        <w:tabs>
          <w:tab w:val="left" w:pos="0"/>
        </w:tabs>
        <w:suppressAutoHyphens/>
        <w:autoSpaceDE w:val="0"/>
        <w:autoSpaceDN w:val="0"/>
        <w:adjustRightInd w:val="0"/>
        <w:spacing w:after="120" w:line="264"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b/>
          <w:bCs/>
          <w:color w:val="000000"/>
          <w:sz w:val="24"/>
          <w:szCs w:val="24"/>
        </w:rPr>
        <w:t xml:space="preserve">- Mục tiêu: </w:t>
      </w:r>
      <w:r w:rsidRPr="00D92BF9">
        <w:rPr>
          <w:rFonts w:ascii="Times New Roman" w:hAnsi="Times New Roman" w:cs="Times New Roman"/>
          <w:color w:val="000000"/>
          <w:sz w:val="24"/>
          <w:szCs w:val="24"/>
        </w:rPr>
        <w:t>Cung cấp trái cho người tiêu dùng đảm bảo an toàn thực phẩm và cho cơ sở chế biến sản phẩm sạch để sản xuất bánh kẹo, mứt mãng cầu, nước ép từ trái mãng cầu đảm bảo an toàn.</w:t>
      </w:r>
    </w:p>
    <w:p w:rsidR="00192462" w:rsidRPr="00D92BF9" w:rsidRDefault="00192462" w:rsidP="00192462">
      <w:pPr>
        <w:tabs>
          <w:tab w:val="left" w:pos="0"/>
        </w:tabs>
        <w:suppressAutoHyphens/>
        <w:autoSpaceDE w:val="0"/>
        <w:autoSpaceDN w:val="0"/>
        <w:adjustRightInd w:val="0"/>
        <w:spacing w:after="120" w:line="264"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b/>
          <w:bCs/>
          <w:color w:val="000000"/>
          <w:sz w:val="24"/>
          <w:szCs w:val="24"/>
        </w:rPr>
        <w:t xml:space="preserve">- Địa điểm: </w:t>
      </w:r>
      <w:r w:rsidRPr="00D92BF9">
        <w:rPr>
          <w:rFonts w:ascii="Times New Roman" w:hAnsi="Times New Roman" w:cs="Times New Roman"/>
          <w:color w:val="000000"/>
          <w:sz w:val="24"/>
          <w:szCs w:val="24"/>
        </w:rPr>
        <w:t>Thành phố Tây Ninh, huyện Tân Châu và Dương Minh Châu.</w:t>
      </w:r>
    </w:p>
    <w:p w:rsidR="00192462" w:rsidRPr="008A5321" w:rsidRDefault="00192462" w:rsidP="00192462">
      <w:pPr>
        <w:tabs>
          <w:tab w:val="left" w:pos="0"/>
        </w:tabs>
        <w:suppressAutoHyphens/>
        <w:autoSpaceDE w:val="0"/>
        <w:autoSpaceDN w:val="0"/>
        <w:adjustRightInd w:val="0"/>
        <w:spacing w:after="120" w:line="264" w:lineRule="auto"/>
        <w:ind w:firstLine="567"/>
        <w:jc w:val="both"/>
        <w:textAlignment w:val="center"/>
        <w:rPr>
          <w:rFonts w:ascii="Times New Roman" w:hAnsi="Times New Roman" w:cs="Times New Roman"/>
          <w:color w:val="D927C0"/>
          <w:sz w:val="24"/>
          <w:szCs w:val="24"/>
        </w:rPr>
      </w:pPr>
      <w:r w:rsidRPr="00D92BF9">
        <w:rPr>
          <w:rFonts w:ascii="Times New Roman" w:hAnsi="Times New Roman" w:cs="Times New Roman"/>
          <w:b/>
          <w:bCs/>
          <w:color w:val="000000"/>
          <w:sz w:val="24"/>
          <w:szCs w:val="24"/>
        </w:rPr>
        <w:t>- Quy mô:</w:t>
      </w:r>
      <w:r w:rsidRPr="00D92BF9">
        <w:rPr>
          <w:rFonts w:ascii="Times New Roman" w:hAnsi="Times New Roman" w:cs="Times New Roman"/>
          <w:b/>
          <w:bCs/>
          <w:i/>
          <w:iCs/>
          <w:color w:val="000000"/>
          <w:sz w:val="24"/>
          <w:szCs w:val="24"/>
        </w:rPr>
        <w:t xml:space="preserve"> </w:t>
      </w:r>
      <w:r w:rsidRPr="00D92BF9">
        <w:rPr>
          <w:rFonts w:ascii="Times New Roman" w:hAnsi="Times New Roman" w:cs="Times New Roman"/>
          <w:color w:val="000000"/>
          <w:sz w:val="24"/>
          <w:szCs w:val="24"/>
        </w:rPr>
        <w:t>Diện tích từ 20 ha trở lên.</w:t>
      </w:r>
    </w:p>
    <w:p w:rsidR="00192462" w:rsidRPr="00D92BF9" w:rsidRDefault="00192462" w:rsidP="00192462">
      <w:pPr>
        <w:tabs>
          <w:tab w:val="left" w:pos="0"/>
        </w:tabs>
        <w:suppressAutoHyphens/>
        <w:autoSpaceDE w:val="0"/>
        <w:autoSpaceDN w:val="0"/>
        <w:adjustRightInd w:val="0"/>
        <w:spacing w:after="120" w:line="264" w:lineRule="auto"/>
        <w:ind w:firstLine="567"/>
        <w:jc w:val="both"/>
        <w:textAlignment w:val="center"/>
        <w:rPr>
          <w:rFonts w:ascii="Times New Roman" w:hAnsi="Times New Roman" w:cs="Times New Roman"/>
          <w:color w:val="000000"/>
          <w:sz w:val="24"/>
          <w:szCs w:val="24"/>
        </w:rPr>
      </w:pPr>
      <w:r w:rsidRPr="008A5321">
        <w:rPr>
          <w:rFonts w:ascii="Times New Roman" w:hAnsi="Times New Roman" w:cs="Times New Roman"/>
          <w:b/>
          <w:bCs/>
          <w:color w:val="D927C0"/>
          <w:sz w:val="24"/>
          <w:szCs w:val="24"/>
        </w:rPr>
        <w:t xml:space="preserve">- Tiềm năng: </w:t>
      </w:r>
      <w:r w:rsidR="008A5321" w:rsidRPr="008A5321">
        <w:rPr>
          <w:rFonts w:ascii="Times New Roman" w:hAnsi="Times New Roman"/>
          <w:color w:val="D927C0"/>
          <w:sz w:val="24"/>
          <w:szCs w:val="24"/>
          <w:lang w:val="nl-NL"/>
        </w:rPr>
        <w:t>có vùng sản xuất tập trung, cung cấp sản phẩm quanh năm cho thị trường, với diện tích trên 5.300 ha. Mãng cầu Bà Đen có mặt hầu hết trên tất cả các thị trường trong nước và còn được xuất khẩu</w:t>
      </w:r>
      <w:r w:rsidRPr="00D92BF9">
        <w:rPr>
          <w:rFonts w:ascii="Times New Roman" w:hAnsi="Times New Roman" w:cs="Times New Roman"/>
          <w:color w:val="000000"/>
          <w:sz w:val="24"/>
          <w:szCs w:val="24"/>
        </w:rPr>
        <w:t>.</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b/>
          <w:bCs/>
          <w:color w:val="FF0000"/>
          <w:sz w:val="24"/>
          <w:szCs w:val="24"/>
        </w:rPr>
      </w:pPr>
      <w:r w:rsidRPr="00D92BF9">
        <w:rPr>
          <w:rFonts w:ascii="Times New Roman" w:hAnsi="Times New Roman" w:cs="Times New Roman"/>
          <w:b/>
          <w:bCs/>
          <w:color w:val="FF0000"/>
          <w:sz w:val="24"/>
          <w:szCs w:val="24"/>
          <w:lang w:val="en-GB"/>
        </w:rPr>
        <w:t xml:space="preserve">10. </w:t>
      </w:r>
      <w:r w:rsidRPr="00D92BF9">
        <w:rPr>
          <w:rFonts w:ascii="Times New Roman" w:hAnsi="Times New Roman" w:cs="Times New Roman"/>
          <w:b/>
          <w:bCs/>
          <w:color w:val="FF0000"/>
          <w:sz w:val="24"/>
          <w:szCs w:val="24"/>
        </w:rPr>
        <w:t>Dự án trồng cây dược liệu đạt tiêu chuẩn VietGAP</w:t>
      </w:r>
    </w:p>
    <w:p w:rsidR="00192462" w:rsidRPr="00D92BF9" w:rsidRDefault="00192462" w:rsidP="00192462">
      <w:pPr>
        <w:tabs>
          <w:tab w:val="left" w:pos="0"/>
        </w:tabs>
        <w:suppressAutoHyphens/>
        <w:autoSpaceDE w:val="0"/>
        <w:autoSpaceDN w:val="0"/>
        <w:adjustRightInd w:val="0"/>
        <w:spacing w:after="120" w:line="264" w:lineRule="auto"/>
        <w:ind w:firstLine="567"/>
        <w:jc w:val="both"/>
        <w:textAlignment w:val="center"/>
        <w:rPr>
          <w:rFonts w:ascii="Times New Roman" w:hAnsi="Times New Roman" w:cs="Times New Roman"/>
          <w:b/>
          <w:bCs/>
          <w:color w:val="000000"/>
          <w:sz w:val="24"/>
          <w:szCs w:val="24"/>
        </w:rPr>
      </w:pPr>
      <w:r w:rsidRPr="00D92BF9">
        <w:rPr>
          <w:rFonts w:ascii="Times New Roman" w:hAnsi="Times New Roman" w:cs="Times New Roman"/>
          <w:b/>
          <w:bCs/>
          <w:color w:val="000000"/>
          <w:sz w:val="24"/>
          <w:szCs w:val="24"/>
        </w:rPr>
        <w:t xml:space="preserve">- Mục tiêu: </w:t>
      </w:r>
      <w:r w:rsidRPr="00D92BF9">
        <w:rPr>
          <w:rFonts w:ascii="Times New Roman" w:hAnsi="Times New Roman" w:cs="Times New Roman"/>
          <w:color w:val="000000"/>
          <w:sz w:val="24"/>
          <w:szCs w:val="24"/>
        </w:rPr>
        <w:t>Sản xuất,</w:t>
      </w:r>
      <w:r w:rsidRPr="00D92BF9">
        <w:rPr>
          <w:rFonts w:ascii="Times New Roman" w:hAnsi="Times New Roman" w:cs="Times New Roman"/>
          <w:b/>
          <w:bCs/>
          <w:color w:val="000000"/>
          <w:sz w:val="24"/>
          <w:szCs w:val="24"/>
        </w:rPr>
        <w:t xml:space="preserve"> </w:t>
      </w:r>
      <w:r w:rsidRPr="00D92BF9">
        <w:rPr>
          <w:rFonts w:ascii="Times New Roman" w:hAnsi="Times New Roman" w:cs="Times New Roman"/>
          <w:color w:val="000000"/>
          <w:sz w:val="24"/>
          <w:szCs w:val="24"/>
        </w:rPr>
        <w:t>chế biến và bảo quản các sản phẩm từ cây dược liệu.</w:t>
      </w:r>
    </w:p>
    <w:p w:rsidR="00192462" w:rsidRPr="00D92BF9" w:rsidRDefault="00192462" w:rsidP="00192462">
      <w:pPr>
        <w:tabs>
          <w:tab w:val="left" w:pos="0"/>
        </w:tabs>
        <w:suppressAutoHyphens/>
        <w:autoSpaceDE w:val="0"/>
        <w:autoSpaceDN w:val="0"/>
        <w:adjustRightInd w:val="0"/>
        <w:spacing w:after="120" w:line="264"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b/>
          <w:bCs/>
          <w:color w:val="000000"/>
          <w:spacing w:val="4"/>
          <w:sz w:val="24"/>
          <w:szCs w:val="24"/>
        </w:rPr>
        <w:t xml:space="preserve">- Địa điểm: </w:t>
      </w:r>
      <w:r w:rsidRPr="00D92BF9">
        <w:rPr>
          <w:rFonts w:ascii="Times New Roman" w:hAnsi="Times New Roman" w:cs="Times New Roman"/>
          <w:color w:val="000000"/>
          <w:spacing w:val="4"/>
          <w:sz w:val="24"/>
          <w:szCs w:val="24"/>
        </w:rPr>
        <w:t>Nhà máy chế biến tại các cụm công nghiệp trên địa bàn tỉnh; Vùng sản xuất trên địa bàn các huyện: Tân Châu, Tân Biên, Dương Minh Châu, Châu Thành, Bến Cầu.</w:t>
      </w:r>
    </w:p>
    <w:p w:rsidR="00192462" w:rsidRPr="00D92BF9" w:rsidRDefault="00192462" w:rsidP="00192462">
      <w:pPr>
        <w:tabs>
          <w:tab w:val="left" w:pos="0"/>
        </w:tabs>
        <w:suppressAutoHyphens/>
        <w:autoSpaceDE w:val="0"/>
        <w:autoSpaceDN w:val="0"/>
        <w:adjustRightInd w:val="0"/>
        <w:spacing w:after="120" w:line="264"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b/>
          <w:bCs/>
          <w:color w:val="000000"/>
          <w:sz w:val="24"/>
          <w:szCs w:val="24"/>
        </w:rPr>
        <w:t>- Quy mô:</w:t>
      </w:r>
      <w:r w:rsidRPr="00D92BF9">
        <w:rPr>
          <w:rFonts w:ascii="Times New Roman" w:hAnsi="Times New Roman" w:cs="Times New Roman"/>
          <w:color w:val="000000"/>
          <w:sz w:val="24"/>
          <w:szCs w:val="24"/>
        </w:rPr>
        <w:t xml:space="preserve"> Diện tích từ 20 ha trở lên.</w:t>
      </w:r>
    </w:p>
    <w:p w:rsidR="00192462" w:rsidRPr="00D92BF9" w:rsidRDefault="00192462" w:rsidP="00192462">
      <w:pPr>
        <w:tabs>
          <w:tab w:val="left" w:pos="0"/>
        </w:tabs>
        <w:suppressAutoHyphens/>
        <w:autoSpaceDE w:val="0"/>
        <w:autoSpaceDN w:val="0"/>
        <w:adjustRightInd w:val="0"/>
        <w:spacing w:after="120" w:line="264"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b/>
          <w:bCs/>
          <w:color w:val="000000"/>
          <w:sz w:val="24"/>
          <w:szCs w:val="24"/>
        </w:rPr>
        <w:t xml:space="preserve">- Tiềm năng: </w:t>
      </w:r>
      <w:r w:rsidRPr="00D92BF9">
        <w:rPr>
          <w:rFonts w:ascii="Times New Roman" w:hAnsi="Times New Roman" w:cs="Times New Roman"/>
          <w:color w:val="000000"/>
          <w:sz w:val="24"/>
          <w:szCs w:val="24"/>
        </w:rPr>
        <w:t>Địa điểm đ</w:t>
      </w:r>
      <w:bookmarkStart w:id="0" w:name="_GoBack"/>
      <w:bookmarkEnd w:id="0"/>
      <w:r w:rsidRPr="00D92BF9">
        <w:rPr>
          <w:rFonts w:ascii="Times New Roman" w:hAnsi="Times New Roman" w:cs="Times New Roman"/>
          <w:color w:val="000000"/>
          <w:sz w:val="24"/>
          <w:szCs w:val="24"/>
        </w:rPr>
        <w:t>ầu tư có địa hình bằng phẳng, nguồn nước ổn định, các yếu tố địa lý khí hậu phù hợp với điều kiện trồng cây dược liệu, đáp ứng đủ nguyên liệu cho chế biến các sản phẩm từ cây dược liệu.</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b/>
          <w:bCs/>
          <w:color w:val="FF0000"/>
          <w:sz w:val="24"/>
          <w:szCs w:val="24"/>
          <w:lang w:val="en-GB"/>
        </w:rPr>
      </w:pPr>
      <w:r w:rsidRPr="00D92BF9">
        <w:rPr>
          <w:rFonts w:ascii="Times New Roman" w:hAnsi="Times New Roman" w:cs="Times New Roman"/>
          <w:b/>
          <w:bCs/>
          <w:color w:val="FF0000"/>
          <w:spacing w:val="-2"/>
          <w:sz w:val="24"/>
          <w:szCs w:val="24"/>
          <w:lang w:val="en-GB"/>
        </w:rPr>
        <w:t>11. Dự án sản xuất lúa giống cấp nguyên chủng</w:t>
      </w:r>
      <w:r w:rsidRPr="00D92BF9">
        <w:rPr>
          <w:rFonts w:ascii="Times New Roman" w:hAnsi="Times New Roman" w:cs="Times New Roman"/>
          <w:b/>
          <w:bCs/>
          <w:color w:val="FF0000"/>
          <w:sz w:val="24"/>
          <w:szCs w:val="24"/>
          <w:lang w:val="en-GB"/>
        </w:rPr>
        <w:t xml:space="preserve"> </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en-GB"/>
        </w:rPr>
      </w:pPr>
      <w:r w:rsidRPr="00D92BF9">
        <w:rPr>
          <w:rFonts w:ascii="Times New Roman" w:hAnsi="Times New Roman" w:cs="Times New Roman"/>
          <w:b/>
          <w:bCs/>
          <w:color w:val="000000"/>
          <w:sz w:val="24"/>
          <w:szCs w:val="24"/>
          <w:lang w:val="en-GB"/>
        </w:rPr>
        <w:t>- Mục tiêu:</w:t>
      </w:r>
      <w:r w:rsidRPr="00D92BF9">
        <w:rPr>
          <w:rFonts w:ascii="Times New Roman" w:hAnsi="Times New Roman" w:cs="Times New Roman"/>
          <w:color w:val="000000"/>
          <w:sz w:val="24"/>
          <w:szCs w:val="24"/>
          <w:lang w:val="en-GB"/>
        </w:rPr>
        <w:t xml:space="preserve"> Sản xuất các giống lúa cấp nguyên chủng phù hợp điều kiện sinh thái tỉnh Tây Ninh, cung ứng cho mạng lưới nhân giống lúa cấp xác nhận trong và ngoài tỉnh.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en-GB"/>
        </w:rPr>
      </w:pPr>
      <w:r w:rsidRPr="00D92BF9">
        <w:rPr>
          <w:rFonts w:ascii="Times New Roman" w:hAnsi="Times New Roman" w:cs="Times New Roman"/>
          <w:b/>
          <w:bCs/>
          <w:color w:val="000000"/>
          <w:sz w:val="24"/>
          <w:szCs w:val="24"/>
          <w:lang w:val="en-GB"/>
        </w:rPr>
        <w:t xml:space="preserve">- Địa điểm: </w:t>
      </w:r>
      <w:r w:rsidR="008A5321" w:rsidRPr="008A5321">
        <w:rPr>
          <w:rFonts w:ascii="Times New Roman" w:hAnsi="Times New Roman" w:cs="Times New Roman"/>
          <w:color w:val="D927C0"/>
          <w:sz w:val="24"/>
          <w:szCs w:val="24"/>
          <w:lang w:val="en-GB"/>
        </w:rPr>
        <w:t xml:space="preserve">Các huyện, Thị xã </w:t>
      </w:r>
      <w:r w:rsidRPr="00D92BF9">
        <w:rPr>
          <w:rFonts w:ascii="Times New Roman" w:hAnsi="Times New Roman" w:cs="Times New Roman"/>
          <w:color w:val="000000"/>
          <w:sz w:val="24"/>
          <w:szCs w:val="24"/>
          <w:lang w:val="en-GB"/>
        </w:rPr>
        <w:t xml:space="preserve">và thành phố Tây Ninh. </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en-GB"/>
        </w:rPr>
      </w:pPr>
      <w:r w:rsidRPr="00D92BF9">
        <w:rPr>
          <w:rFonts w:ascii="Times New Roman" w:hAnsi="Times New Roman" w:cs="Times New Roman"/>
          <w:b/>
          <w:bCs/>
          <w:color w:val="000000"/>
          <w:sz w:val="24"/>
          <w:szCs w:val="24"/>
          <w:lang w:val="en-GB"/>
        </w:rPr>
        <w:t>- Quy mô:</w:t>
      </w:r>
      <w:r w:rsidRPr="00D92BF9">
        <w:rPr>
          <w:rFonts w:ascii="Times New Roman" w:hAnsi="Times New Roman" w:cs="Times New Roman"/>
          <w:color w:val="000000"/>
          <w:sz w:val="24"/>
          <w:szCs w:val="24"/>
          <w:lang w:val="en-GB"/>
        </w:rPr>
        <w:t xml:space="preserve"> Diện tích theo tiêu chí cánh đồng lớn.</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en-GB"/>
        </w:rPr>
      </w:pPr>
      <w:r w:rsidRPr="00D92BF9">
        <w:rPr>
          <w:rFonts w:ascii="Times New Roman" w:hAnsi="Times New Roman" w:cs="Times New Roman"/>
          <w:b/>
          <w:bCs/>
          <w:color w:val="000000"/>
          <w:sz w:val="24"/>
          <w:szCs w:val="24"/>
          <w:lang w:val="en-GB"/>
        </w:rPr>
        <w:t>- Tiềm năng:</w:t>
      </w:r>
      <w:r w:rsidRPr="00D92BF9">
        <w:rPr>
          <w:rFonts w:ascii="Times New Roman" w:hAnsi="Times New Roman" w:cs="Times New Roman"/>
          <w:color w:val="000000"/>
          <w:sz w:val="24"/>
          <w:szCs w:val="24"/>
          <w:lang w:val="en-GB"/>
        </w:rPr>
        <w:t xml:space="preserve"> Nhu cầu lúa giống cấp xác nhận của tỉnh Tây Ninh vào khoảng 12.000 - 14.000 tấn/năm, tương ứng diện tích lúa cấp xác nhận cần phải sản xuất 2.400 - 2.800 ha với lượng giống cấp nguyên chủng cần 150 - 200 tấn. Đất lúa của tỉnh Tây Ninh đa dạng, canh tác được cả 3 vụ, diện tích năm 2014 là 142.224 ha, định hướng đến năm 2020 là 125.000 ha.</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b/>
          <w:bCs/>
          <w:color w:val="FF0000"/>
          <w:sz w:val="24"/>
          <w:szCs w:val="24"/>
          <w:lang w:val="en-GB"/>
        </w:rPr>
      </w:pPr>
      <w:r w:rsidRPr="00D92BF9">
        <w:rPr>
          <w:rFonts w:ascii="Times New Roman" w:hAnsi="Times New Roman" w:cs="Times New Roman"/>
          <w:b/>
          <w:bCs/>
          <w:color w:val="FF0000"/>
          <w:sz w:val="24"/>
          <w:szCs w:val="24"/>
          <w:lang w:val="en-GB"/>
        </w:rPr>
        <w:t>12. Dự án chế biến các sản phẩm sau đường</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pacing w:val="-2"/>
          <w:sz w:val="24"/>
          <w:szCs w:val="24"/>
          <w:lang w:val="en-GB"/>
        </w:rPr>
      </w:pPr>
      <w:r w:rsidRPr="00D92BF9">
        <w:rPr>
          <w:rFonts w:ascii="Times New Roman" w:hAnsi="Times New Roman" w:cs="Times New Roman"/>
          <w:b/>
          <w:bCs/>
          <w:color w:val="000000"/>
          <w:spacing w:val="-2"/>
          <w:sz w:val="24"/>
          <w:szCs w:val="24"/>
          <w:lang w:val="en-GB"/>
        </w:rPr>
        <w:t xml:space="preserve">- Mục tiêu: </w:t>
      </w:r>
      <w:r w:rsidRPr="00D92BF9">
        <w:rPr>
          <w:rFonts w:ascii="Times New Roman" w:hAnsi="Times New Roman" w:cs="Times New Roman"/>
          <w:color w:val="000000"/>
          <w:spacing w:val="-2"/>
          <w:sz w:val="24"/>
          <w:szCs w:val="24"/>
          <w:lang w:val="en-GB"/>
        </w:rPr>
        <w:t>Sản xuất chế biến thực phẩm (bánh kẹo, rượu); Chế biến thức ăn gia súc, gia cầm, thủy sản, chế biến cồn từ sản phẩm phụ của chế biến đường; Chế biến gỗ từ bã mía; Chế biến phân bón từ bã bùn.</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pacing w:val="-2"/>
          <w:sz w:val="24"/>
          <w:szCs w:val="24"/>
          <w:lang w:val="en-GB"/>
        </w:rPr>
      </w:pPr>
      <w:r w:rsidRPr="00D92BF9">
        <w:rPr>
          <w:rFonts w:ascii="Times New Roman" w:hAnsi="Times New Roman" w:cs="Times New Roman"/>
          <w:b/>
          <w:bCs/>
          <w:color w:val="000000"/>
          <w:spacing w:val="-2"/>
          <w:sz w:val="24"/>
          <w:szCs w:val="24"/>
          <w:lang w:val="en-GB"/>
        </w:rPr>
        <w:lastRenderedPageBreak/>
        <w:t xml:space="preserve">- Địa điểm: </w:t>
      </w:r>
      <w:r w:rsidR="008A5321" w:rsidRPr="008A5321">
        <w:rPr>
          <w:rFonts w:ascii="Times New Roman" w:hAnsi="Times New Roman" w:cs="Times New Roman"/>
          <w:color w:val="D927C0"/>
          <w:sz w:val="24"/>
          <w:szCs w:val="24"/>
          <w:lang w:val="en-GB"/>
        </w:rPr>
        <w:t xml:space="preserve">Các huyện, Thị xã </w:t>
      </w:r>
      <w:r w:rsidRPr="00D92BF9">
        <w:rPr>
          <w:rFonts w:ascii="Times New Roman" w:hAnsi="Times New Roman" w:cs="Times New Roman"/>
          <w:color w:val="000000"/>
          <w:spacing w:val="-2"/>
          <w:sz w:val="24"/>
          <w:szCs w:val="24"/>
          <w:lang w:val="en-GB"/>
        </w:rPr>
        <w:t xml:space="preserve">và thành phố Tây Ninh; Ưu tiên thu hút đầu tư vào các cụm công nghiệp được quy hoạch trên địa bàn tỉnh như: Tân Hội 1 và Thanh Xuân 1 (đã có nhà đầu tư hạ tầng), Ninh Điền (chưa có nhà đầu tư hạ tầng). </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pacing w:val="-2"/>
          <w:sz w:val="24"/>
          <w:szCs w:val="24"/>
          <w:lang w:val="en-GB"/>
        </w:rPr>
      </w:pPr>
      <w:r w:rsidRPr="00D92BF9">
        <w:rPr>
          <w:rFonts w:ascii="Times New Roman" w:hAnsi="Times New Roman" w:cs="Times New Roman"/>
          <w:b/>
          <w:bCs/>
          <w:color w:val="000000"/>
          <w:spacing w:val="-2"/>
          <w:sz w:val="24"/>
          <w:szCs w:val="24"/>
          <w:lang w:val="en-GB"/>
        </w:rPr>
        <w:t xml:space="preserve">- Quy mô: </w:t>
      </w:r>
      <w:r w:rsidRPr="00D92BF9">
        <w:rPr>
          <w:rFonts w:ascii="Times New Roman" w:hAnsi="Times New Roman" w:cs="Times New Roman"/>
          <w:color w:val="000000"/>
          <w:spacing w:val="-2"/>
          <w:sz w:val="24"/>
          <w:szCs w:val="24"/>
          <w:lang w:val="en-GB"/>
        </w:rPr>
        <w:t>Tùy vào từng loại sản phẩm nhà đầu tư quyết định quy mô phù hợp, nhưng trang thiết bị, công nghệ phải tiên tiến, công nghệ sản xuất hiện đại đáp ứng tiêu chuẩn về an toàn thực phẩm.</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pacing w:val="-8"/>
          <w:sz w:val="24"/>
          <w:szCs w:val="24"/>
          <w:lang w:val="en-GB"/>
        </w:rPr>
      </w:pPr>
      <w:r w:rsidRPr="008A5321">
        <w:rPr>
          <w:rFonts w:ascii="Times New Roman" w:hAnsi="Times New Roman" w:cs="Times New Roman"/>
          <w:b/>
          <w:bCs/>
          <w:color w:val="D927C0"/>
          <w:spacing w:val="-2"/>
          <w:sz w:val="24"/>
          <w:szCs w:val="24"/>
          <w:lang w:val="en-GB"/>
        </w:rPr>
        <w:t xml:space="preserve">- Tiềm năng: </w:t>
      </w:r>
      <w:r w:rsidR="008A5321" w:rsidRPr="008A5321">
        <w:rPr>
          <w:rFonts w:ascii="Times New Roman" w:hAnsi="Times New Roman"/>
          <w:color w:val="D927C0"/>
          <w:spacing w:val="-2"/>
          <w:sz w:val="24"/>
          <w:szCs w:val="24"/>
          <w:lang w:val="nl-NL"/>
        </w:rPr>
        <w:t>Hiện tại có 3 nhà máy chế biến đường có tổng công suất 14.300 tấn mía cây/ngày. Các phụ phẩm sau đường như mật rỉ, bã mía, bã bùn rất dồi dào, đáp ứng nhu cầu nguyên liệu để sản xuất tận dụng phụ phẩm. Dự kiến sản lượng mía năm 2020 đạt khoảng 550.000 tấn</w:t>
      </w:r>
      <w:r w:rsidRPr="00D92BF9">
        <w:rPr>
          <w:rFonts w:ascii="Times New Roman" w:hAnsi="Times New Roman" w:cs="Times New Roman"/>
          <w:color w:val="000000"/>
          <w:spacing w:val="-2"/>
          <w:sz w:val="24"/>
          <w:szCs w:val="24"/>
          <w:lang w:val="en-GB"/>
        </w:rPr>
        <w:t xml:space="preserve">. </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b/>
          <w:bCs/>
          <w:color w:val="FF0000"/>
          <w:sz w:val="24"/>
          <w:szCs w:val="24"/>
          <w:lang w:val="en-GB"/>
        </w:rPr>
      </w:pPr>
      <w:r w:rsidRPr="00D92BF9">
        <w:rPr>
          <w:rFonts w:ascii="Times New Roman" w:hAnsi="Times New Roman" w:cs="Times New Roman"/>
          <w:b/>
          <w:bCs/>
          <w:color w:val="FF0000"/>
          <w:sz w:val="24"/>
          <w:szCs w:val="24"/>
          <w:lang w:val="en-GB"/>
        </w:rPr>
        <w:t>13. Dự án chế biến các sản phẩm bánh, kẹo từ tinh bột biến tính (không chế biến các sản phẩm từ củ mì tươi)</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en-GB"/>
        </w:rPr>
      </w:pPr>
      <w:r w:rsidRPr="00D92BF9">
        <w:rPr>
          <w:rFonts w:ascii="Times New Roman" w:hAnsi="Times New Roman" w:cs="Times New Roman"/>
          <w:b/>
          <w:bCs/>
          <w:color w:val="000000"/>
          <w:sz w:val="24"/>
          <w:szCs w:val="24"/>
          <w:lang w:val="en-GB"/>
        </w:rPr>
        <w:t xml:space="preserve">- Mục tiêu: </w:t>
      </w:r>
      <w:r w:rsidRPr="00D92BF9">
        <w:rPr>
          <w:rFonts w:ascii="Times New Roman" w:hAnsi="Times New Roman" w:cs="Times New Roman"/>
          <w:color w:val="000000"/>
          <w:sz w:val="24"/>
          <w:szCs w:val="24"/>
          <w:lang w:val="en-GB"/>
        </w:rPr>
        <w:t>Chế biến các sản phẩm bánh, kẹo từ tinh bột biến tính (không chế biến các sản phẩm từ củ mì tươi).</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en-GB"/>
        </w:rPr>
      </w:pPr>
      <w:r w:rsidRPr="00D92BF9">
        <w:rPr>
          <w:rFonts w:ascii="Times New Roman" w:hAnsi="Times New Roman" w:cs="Times New Roman"/>
          <w:b/>
          <w:bCs/>
          <w:color w:val="000000"/>
          <w:sz w:val="24"/>
          <w:szCs w:val="24"/>
          <w:lang w:val="en-GB"/>
        </w:rPr>
        <w:t>- Địa điểm:</w:t>
      </w:r>
      <w:r w:rsidRPr="00D92BF9">
        <w:rPr>
          <w:rFonts w:ascii="Times New Roman" w:hAnsi="Times New Roman" w:cs="Times New Roman"/>
          <w:color w:val="000000"/>
          <w:sz w:val="24"/>
          <w:szCs w:val="24"/>
          <w:lang w:val="en-GB"/>
        </w:rPr>
        <w:t xml:space="preserve"> </w:t>
      </w:r>
      <w:r w:rsidR="008A5321" w:rsidRPr="008A5321">
        <w:rPr>
          <w:rFonts w:ascii="Times New Roman" w:hAnsi="Times New Roman" w:cs="Times New Roman"/>
          <w:color w:val="D927C0"/>
          <w:sz w:val="24"/>
          <w:szCs w:val="24"/>
          <w:lang w:val="en-GB"/>
        </w:rPr>
        <w:t xml:space="preserve">Các huyện, Thị xã </w:t>
      </w:r>
      <w:r w:rsidRPr="00D92BF9">
        <w:rPr>
          <w:rFonts w:ascii="Times New Roman" w:hAnsi="Times New Roman" w:cs="Times New Roman"/>
          <w:color w:val="000000"/>
          <w:sz w:val="24"/>
          <w:szCs w:val="24"/>
          <w:lang w:val="en-GB"/>
        </w:rPr>
        <w:t xml:space="preserve">và thành phố Tây Ninh; Ưu tiên thu hút đầu tư vào các cụm công nghiệp được quy hoạch trên địa bàn tỉnh như: Tân Hội 1 và Thanh Xuân 1 (đã có nhà đầu tư hạ tầng), Ninh Điền (chưa có nhà đầu tư hạ tầng). </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en-GB"/>
        </w:rPr>
      </w:pPr>
      <w:r w:rsidRPr="00D92BF9">
        <w:rPr>
          <w:rFonts w:ascii="Times New Roman" w:hAnsi="Times New Roman" w:cs="Times New Roman"/>
          <w:b/>
          <w:bCs/>
          <w:color w:val="000000"/>
          <w:sz w:val="24"/>
          <w:szCs w:val="24"/>
          <w:lang w:val="en-GB"/>
        </w:rPr>
        <w:t>- Quy mô:</w:t>
      </w:r>
      <w:r w:rsidRPr="00D92BF9">
        <w:rPr>
          <w:rFonts w:ascii="Times New Roman" w:hAnsi="Times New Roman" w:cs="Times New Roman"/>
          <w:color w:val="000000"/>
          <w:sz w:val="24"/>
          <w:szCs w:val="24"/>
          <w:lang w:val="en-GB"/>
        </w:rPr>
        <w:t xml:space="preserve"> Tùy vào từng loại sản phẩm nhà đầu tư quyết định quy mô phù hợp, nhưng công nghệ tiên tiến, trang thiết bị hiện đại và các tiêu chuẩn theo quy định hiện hành.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b/>
          <w:bCs/>
          <w:color w:val="000000"/>
          <w:sz w:val="24"/>
          <w:szCs w:val="24"/>
          <w:lang w:val="nl-NL"/>
        </w:rPr>
      </w:pPr>
      <w:r w:rsidRPr="008A5321">
        <w:rPr>
          <w:rFonts w:ascii="Times New Roman" w:hAnsi="Times New Roman" w:cs="Times New Roman"/>
          <w:b/>
          <w:bCs/>
          <w:color w:val="D927C0"/>
          <w:spacing w:val="6"/>
          <w:sz w:val="24"/>
          <w:szCs w:val="24"/>
          <w:lang w:val="en-GB"/>
        </w:rPr>
        <w:t xml:space="preserve">- Tiềm năng: </w:t>
      </w:r>
      <w:r w:rsidR="008A5321" w:rsidRPr="008A5321">
        <w:rPr>
          <w:rFonts w:ascii="Times New Roman" w:hAnsi="Times New Roman"/>
          <w:color w:val="D927C0"/>
          <w:sz w:val="24"/>
          <w:szCs w:val="24"/>
          <w:lang w:val="nl-NL"/>
        </w:rPr>
        <w:t>Đ</w:t>
      </w:r>
      <w:r w:rsidR="008A5321" w:rsidRPr="008A5321">
        <w:rPr>
          <w:rFonts w:ascii="Times New Roman" w:hAnsi="Times New Roman"/>
          <w:color w:val="D927C0"/>
          <w:spacing w:val="6"/>
          <w:sz w:val="24"/>
          <w:szCs w:val="24"/>
          <w:lang w:val="nl-NL"/>
        </w:rPr>
        <w:t>iều kiện tự nhiên thuận lợi để phát triển vùng nguyên liệu mì, sản lượng củ mì tươi 1,6 triệu tấn/năm 2014, sản lượng 1,1 triệu tấn bột/năm với gần 65 nhà máy chế biến tinh bột mì, tổng công suất khoảng 6,4 triệu tấn củ/năm (trong đó có 08 nhà máy chế biến sâu, 06 nhà máy chế biến tinh bột biến tính và 02 nhà máy sản xuất mạch nha), các phụ phẩm như bã mì, bã bùn từ nhà máy chế biến mì rất dồi dào</w:t>
      </w:r>
      <w:r w:rsidRPr="00D92BF9">
        <w:rPr>
          <w:rFonts w:ascii="Times New Roman" w:hAnsi="Times New Roman" w:cs="Times New Roman"/>
          <w:color w:val="000000"/>
          <w:spacing w:val="6"/>
          <w:sz w:val="24"/>
          <w:szCs w:val="24"/>
          <w:lang w:val="en-GB"/>
        </w:rPr>
        <w:t>.</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b/>
          <w:bCs/>
          <w:color w:val="FF0000"/>
          <w:sz w:val="24"/>
          <w:szCs w:val="24"/>
        </w:rPr>
      </w:pPr>
      <w:r w:rsidRPr="00D92BF9">
        <w:rPr>
          <w:rFonts w:ascii="Times New Roman" w:hAnsi="Times New Roman" w:cs="Times New Roman"/>
          <w:b/>
          <w:bCs/>
          <w:color w:val="FF0000"/>
          <w:sz w:val="24"/>
          <w:szCs w:val="24"/>
        </w:rPr>
        <w:t>14. Dự án chế biến các sản phẩm sau cao su như: găng tay y tế, nệm</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pacing w:val="6"/>
          <w:sz w:val="24"/>
          <w:szCs w:val="24"/>
        </w:rPr>
      </w:pPr>
      <w:r w:rsidRPr="00D92BF9">
        <w:rPr>
          <w:rFonts w:ascii="Times New Roman" w:hAnsi="Times New Roman" w:cs="Times New Roman"/>
          <w:b/>
          <w:bCs/>
          <w:color w:val="000000"/>
          <w:spacing w:val="6"/>
          <w:sz w:val="24"/>
          <w:szCs w:val="24"/>
        </w:rPr>
        <w:t xml:space="preserve">- Mục tiêu: </w:t>
      </w:r>
      <w:r w:rsidRPr="00D92BF9">
        <w:rPr>
          <w:rFonts w:ascii="Times New Roman" w:hAnsi="Times New Roman" w:cs="Times New Roman"/>
          <w:color w:val="000000"/>
          <w:spacing w:val="6"/>
          <w:sz w:val="24"/>
          <w:szCs w:val="24"/>
        </w:rPr>
        <w:t>Chế biến các sản phẩm sau cao su như: găng tay y tế, nệm (không chế biến các sản phẩm từ mủ cao su).</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pacing w:val="6"/>
          <w:sz w:val="24"/>
          <w:szCs w:val="24"/>
        </w:rPr>
      </w:pPr>
      <w:r w:rsidRPr="00D92BF9">
        <w:rPr>
          <w:rFonts w:ascii="Times New Roman" w:hAnsi="Times New Roman" w:cs="Times New Roman"/>
          <w:b/>
          <w:bCs/>
          <w:color w:val="000000"/>
          <w:spacing w:val="6"/>
          <w:sz w:val="24"/>
          <w:szCs w:val="24"/>
        </w:rPr>
        <w:t>- Địa điểm:</w:t>
      </w:r>
      <w:r w:rsidRPr="00D92BF9">
        <w:rPr>
          <w:rFonts w:ascii="Times New Roman" w:hAnsi="Times New Roman" w:cs="Times New Roman"/>
          <w:color w:val="000000"/>
          <w:spacing w:val="6"/>
          <w:sz w:val="24"/>
          <w:szCs w:val="24"/>
        </w:rPr>
        <w:t xml:space="preserve"> </w:t>
      </w:r>
      <w:r w:rsidR="008A5321" w:rsidRPr="008A5321">
        <w:rPr>
          <w:rFonts w:ascii="Times New Roman" w:hAnsi="Times New Roman" w:cs="Times New Roman"/>
          <w:color w:val="D927C0"/>
          <w:sz w:val="24"/>
          <w:szCs w:val="24"/>
          <w:lang w:val="en-GB"/>
        </w:rPr>
        <w:t xml:space="preserve">Các huyện, Thị xã </w:t>
      </w:r>
      <w:r w:rsidRPr="00D92BF9">
        <w:rPr>
          <w:rFonts w:ascii="Times New Roman" w:hAnsi="Times New Roman" w:cs="Times New Roman"/>
          <w:color w:val="000000"/>
          <w:spacing w:val="6"/>
          <w:sz w:val="24"/>
          <w:szCs w:val="24"/>
        </w:rPr>
        <w:t>và thành phố Tây Ninh; ưu tiên thu hút đầu tư vào các cụm công nghiệp được quy hoạch trên địa bàn tỉnh như: Tân Hội 1 và Thanh Xuân 1 (đã có nhà đầu tư hạ tầng).</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pacing w:val="6"/>
          <w:sz w:val="24"/>
          <w:szCs w:val="24"/>
        </w:rPr>
      </w:pPr>
      <w:r w:rsidRPr="00D92BF9">
        <w:rPr>
          <w:rFonts w:ascii="Times New Roman" w:hAnsi="Times New Roman" w:cs="Times New Roman"/>
          <w:b/>
          <w:bCs/>
          <w:color w:val="000000"/>
          <w:spacing w:val="6"/>
          <w:sz w:val="24"/>
          <w:szCs w:val="24"/>
        </w:rPr>
        <w:t xml:space="preserve">- Quy mô: </w:t>
      </w:r>
      <w:r w:rsidRPr="00D92BF9">
        <w:rPr>
          <w:rFonts w:ascii="Times New Roman" w:hAnsi="Times New Roman" w:cs="Times New Roman"/>
          <w:color w:val="000000"/>
          <w:spacing w:val="6"/>
          <w:sz w:val="24"/>
          <w:szCs w:val="24"/>
        </w:rPr>
        <w:t>Tùy vào từng loại sản phẩm nhà đầu tư quyết định quy mô phù hợp, nhưng công nghệ tiên tiến, trang thiết bị hiện đại và các tiêu chuẩn theo quy định hiện hành.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pacing w:val="6"/>
          <w:sz w:val="24"/>
          <w:szCs w:val="24"/>
        </w:rPr>
      </w:pPr>
      <w:r w:rsidRPr="008A5321">
        <w:rPr>
          <w:rFonts w:ascii="Times New Roman" w:hAnsi="Times New Roman" w:cs="Times New Roman"/>
          <w:b/>
          <w:bCs/>
          <w:color w:val="D927C0"/>
          <w:spacing w:val="4"/>
          <w:sz w:val="24"/>
          <w:szCs w:val="24"/>
        </w:rPr>
        <w:t>- Tiềm năng:</w:t>
      </w:r>
      <w:r w:rsidRPr="008A5321">
        <w:rPr>
          <w:rFonts w:ascii="Times New Roman" w:hAnsi="Times New Roman" w:cs="Times New Roman"/>
          <w:color w:val="D927C0"/>
          <w:spacing w:val="4"/>
          <w:sz w:val="24"/>
          <w:szCs w:val="24"/>
        </w:rPr>
        <w:t xml:space="preserve"> </w:t>
      </w:r>
      <w:r w:rsidR="008A5321" w:rsidRPr="008A5321">
        <w:rPr>
          <w:rFonts w:ascii="Times New Roman" w:hAnsi="Times New Roman"/>
          <w:color w:val="D927C0"/>
          <w:sz w:val="24"/>
          <w:szCs w:val="24"/>
          <w:lang w:val="nl-NL"/>
        </w:rPr>
        <w:t>Điều kiện tự nhiên phù hợp phát triển vùng nguyên</w:t>
      </w:r>
      <w:r w:rsidR="008A5321" w:rsidRPr="008A5321">
        <w:rPr>
          <w:rFonts w:ascii="Times New Roman" w:hAnsi="Times New Roman"/>
          <w:color w:val="D927C0"/>
          <w:spacing w:val="4"/>
          <w:sz w:val="24"/>
          <w:szCs w:val="24"/>
          <w:lang w:val="nl-NL"/>
        </w:rPr>
        <w:t xml:space="preserve"> liệu cao su, đến nay diện tích cao su ở Tây Ninh trên 90.000 ha. Diện tích, sản lượng mủ cao su tăng, tất yếu kéo theo công nghiệp chế biến cao su tăng. Năm 2010, tổng công suất chế biến cao su ở Tây Ninh đã đạt khoảng 100.000 tấn/năm (vượt tổng công suất kế hoạch gần 20.000 tấn/năm)</w:t>
      </w:r>
      <w:r w:rsidRPr="00D92BF9">
        <w:rPr>
          <w:rFonts w:ascii="Times New Roman" w:hAnsi="Times New Roman" w:cs="Times New Roman"/>
          <w:color w:val="000000"/>
          <w:spacing w:val="4"/>
          <w:sz w:val="24"/>
          <w:szCs w:val="24"/>
        </w:rPr>
        <w:t xml:space="preserve">. </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b/>
          <w:bCs/>
          <w:color w:val="FF0000"/>
          <w:sz w:val="24"/>
          <w:szCs w:val="24"/>
        </w:rPr>
      </w:pPr>
      <w:r w:rsidRPr="00D92BF9">
        <w:rPr>
          <w:rFonts w:ascii="Times New Roman" w:hAnsi="Times New Roman" w:cs="Times New Roman"/>
          <w:b/>
          <w:bCs/>
          <w:color w:val="FF0000"/>
          <w:sz w:val="24"/>
          <w:szCs w:val="24"/>
        </w:rPr>
        <w:t>15. Dự án nuôi trồng và chế biến thủy sản</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b/>
          <w:bCs/>
          <w:color w:val="000000"/>
          <w:sz w:val="24"/>
          <w:szCs w:val="24"/>
        </w:rPr>
        <w:lastRenderedPageBreak/>
        <w:t>- Mục tiêu:</w:t>
      </w:r>
      <w:r w:rsidRPr="00D92BF9">
        <w:rPr>
          <w:rFonts w:ascii="Times New Roman" w:hAnsi="Times New Roman" w:cs="Times New Roman"/>
          <w:color w:val="000000"/>
          <w:sz w:val="24"/>
          <w:szCs w:val="24"/>
        </w:rPr>
        <w:t xml:space="preserve"> Nuôi trồng thủy sản để cung cấp nguồn nguyên liệu cho các nhà máy chế biến xuất khẩu.</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8A5321">
        <w:rPr>
          <w:rFonts w:ascii="Times New Roman" w:hAnsi="Times New Roman" w:cs="Times New Roman"/>
          <w:b/>
          <w:bCs/>
          <w:color w:val="D927C0"/>
          <w:spacing w:val="6"/>
          <w:sz w:val="24"/>
          <w:szCs w:val="24"/>
        </w:rPr>
        <w:t>- Địa điểm:</w:t>
      </w:r>
      <w:r w:rsidRPr="008A5321">
        <w:rPr>
          <w:rFonts w:ascii="Times New Roman" w:hAnsi="Times New Roman" w:cs="Times New Roman"/>
          <w:color w:val="D927C0"/>
          <w:spacing w:val="6"/>
          <w:sz w:val="24"/>
          <w:szCs w:val="24"/>
        </w:rPr>
        <w:t xml:space="preserve"> </w:t>
      </w:r>
      <w:r w:rsidR="008A5321" w:rsidRPr="008A5321">
        <w:rPr>
          <w:rFonts w:ascii="Times New Roman" w:hAnsi="Times New Roman"/>
          <w:color w:val="D927C0"/>
          <w:sz w:val="24"/>
          <w:szCs w:val="24"/>
        </w:rPr>
        <w:t>các huyện Tân Biên, Châu Thành, Dương Minh Châu và thị xã Trảng Bàng</w:t>
      </w:r>
      <w:r w:rsidRPr="00D92BF9">
        <w:rPr>
          <w:rFonts w:ascii="Times New Roman" w:hAnsi="Times New Roman" w:cs="Times New Roman"/>
          <w:color w:val="000000"/>
          <w:spacing w:val="6"/>
          <w:sz w:val="24"/>
          <w:szCs w:val="24"/>
        </w:rPr>
        <w:t xml:space="preserve">. </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b/>
          <w:bCs/>
          <w:color w:val="000000"/>
          <w:sz w:val="24"/>
          <w:szCs w:val="24"/>
        </w:rPr>
        <w:t>- Quy mô:</w:t>
      </w:r>
      <w:r w:rsidRPr="00D92BF9">
        <w:rPr>
          <w:rFonts w:ascii="Times New Roman" w:hAnsi="Times New Roman" w:cs="Times New Roman"/>
          <w:color w:val="000000"/>
          <w:sz w:val="24"/>
          <w:szCs w:val="24"/>
        </w:rPr>
        <w:t xml:space="preserve"> Đến năm 2015, tổng sản lượng đến năm 2020 đạt 69.890 tấn (trong đó nuôi trồng đạt 65.290 tấn, khai thác thuỷ sản đạt 4.600 tấn/năm, chủ yếu là cá) Trong đó, sản lượng cá tra sẽ rất lớn: đến năm 2015 đạt từ 15.000 đến 30.000 tấn;  đến năm 2020 đạt từ 25.000 đến 50.000 tấn.</w:t>
      </w:r>
    </w:p>
    <w:p w:rsidR="00192462" w:rsidRPr="00D92BF9" w:rsidRDefault="00192462" w:rsidP="00192462">
      <w:pPr>
        <w:suppressAutoHyphens/>
        <w:autoSpaceDE w:val="0"/>
        <w:autoSpaceDN w:val="0"/>
        <w:adjustRightInd w:val="0"/>
        <w:spacing w:after="120" w:line="264" w:lineRule="auto"/>
        <w:ind w:firstLine="567"/>
        <w:jc w:val="both"/>
        <w:textAlignment w:val="center"/>
        <w:rPr>
          <w:rFonts w:ascii="Times New Roman" w:hAnsi="Times New Roman" w:cs="Times New Roman"/>
          <w:color w:val="000000"/>
          <w:spacing w:val="4"/>
          <w:sz w:val="24"/>
          <w:szCs w:val="24"/>
        </w:rPr>
      </w:pPr>
      <w:r w:rsidRPr="00D92BF9">
        <w:rPr>
          <w:rFonts w:ascii="Times New Roman" w:hAnsi="Times New Roman" w:cs="Times New Roman"/>
          <w:b/>
          <w:bCs/>
          <w:color w:val="000000"/>
          <w:spacing w:val="4"/>
          <w:sz w:val="24"/>
          <w:szCs w:val="24"/>
        </w:rPr>
        <w:t>- Tiềm năng:</w:t>
      </w:r>
      <w:r w:rsidRPr="00D92BF9">
        <w:rPr>
          <w:rFonts w:ascii="Times New Roman" w:hAnsi="Times New Roman" w:cs="Times New Roman"/>
          <w:color w:val="000000"/>
          <w:spacing w:val="4"/>
          <w:sz w:val="24"/>
          <w:szCs w:val="24"/>
        </w:rPr>
        <w:t xml:space="preserve"> Theo quy hoạch tổng thể phát triển thủy sản tỉnh Tây Ninh đến năm 2010, định hướng đến năm 2020, Tây Ninh có 1.775 ha đất phù sa ven sông suối lớn; khoảng 29.000 ha diện tích ao hồ, mặt nước lớn; hơn 22.833 ha diện tích mặt nước sông, suối và hồ chứa là cơ sở phát triển nuôi thuỷ sản chuyên canh hoặc kết hợp sản xuất nông nghiệp; hơn 10.500 ha đất ngập lũ, đất trũng có thể tận dụng nuôi thủy sản trong mùa lũ. </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b/>
          <w:bCs/>
          <w:color w:val="FF0000"/>
          <w:sz w:val="24"/>
          <w:szCs w:val="24"/>
        </w:rPr>
      </w:pPr>
      <w:r w:rsidRPr="00D92BF9">
        <w:rPr>
          <w:rFonts w:ascii="Times New Roman" w:hAnsi="Times New Roman" w:cs="Times New Roman"/>
          <w:b/>
          <w:bCs/>
          <w:color w:val="FF0000"/>
          <w:sz w:val="24"/>
          <w:szCs w:val="24"/>
        </w:rPr>
        <w:t>16. Dự án chăn nuôi gà giống lấy trứng, gà thịt lông màu</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b/>
          <w:bCs/>
          <w:color w:val="000000"/>
          <w:sz w:val="24"/>
          <w:szCs w:val="24"/>
        </w:rPr>
        <w:t>- Mục tiêu:</w:t>
      </w:r>
      <w:r w:rsidRPr="00D92BF9">
        <w:rPr>
          <w:rFonts w:ascii="Times New Roman" w:hAnsi="Times New Roman" w:cs="Times New Roman"/>
          <w:color w:val="000000"/>
          <w:sz w:val="24"/>
          <w:szCs w:val="24"/>
        </w:rPr>
        <w:t xml:space="preserve"> Sản xuất trứng, đảm bảo vệ sinh an toàn thực phẩm và vệ sinh môi trường; gà thịt lông màu.</w:t>
      </w:r>
    </w:p>
    <w:p w:rsidR="008A5321" w:rsidRPr="008A5321" w:rsidRDefault="008A5321" w:rsidP="008A5321">
      <w:pPr>
        <w:suppressAutoHyphens/>
        <w:autoSpaceDE w:val="0"/>
        <w:autoSpaceDN w:val="0"/>
        <w:adjustRightInd w:val="0"/>
        <w:spacing w:after="120" w:line="288" w:lineRule="auto"/>
        <w:ind w:firstLine="567"/>
        <w:jc w:val="both"/>
        <w:textAlignment w:val="center"/>
        <w:rPr>
          <w:rFonts w:ascii="Times New Roman" w:hAnsi="Times New Roman" w:cs="Times New Roman"/>
          <w:color w:val="D927C0"/>
          <w:sz w:val="24"/>
          <w:szCs w:val="24"/>
          <w:lang w:val="en-GB"/>
        </w:rPr>
      </w:pPr>
      <w:r w:rsidRPr="008A5321">
        <w:rPr>
          <w:rFonts w:ascii="Times New Roman" w:hAnsi="Times New Roman" w:cs="Times New Roman"/>
          <w:b/>
          <w:bCs/>
          <w:color w:val="D927C0"/>
          <w:sz w:val="24"/>
          <w:szCs w:val="24"/>
          <w:lang w:val="en-GB"/>
        </w:rPr>
        <w:t xml:space="preserve">- Địa điểm: </w:t>
      </w:r>
      <w:r w:rsidRPr="008A5321">
        <w:rPr>
          <w:rFonts w:ascii="Times New Roman" w:hAnsi="Times New Roman" w:cs="Times New Roman"/>
          <w:color w:val="D927C0"/>
          <w:sz w:val="24"/>
          <w:szCs w:val="24"/>
          <w:lang w:val="en-GB"/>
        </w:rPr>
        <w:t xml:space="preserve">Các huyện, Thị xã thuộc tỉnh Tây Ninh. </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b/>
          <w:bCs/>
          <w:color w:val="000000"/>
          <w:sz w:val="24"/>
          <w:szCs w:val="24"/>
        </w:rPr>
        <w:t xml:space="preserve">- Quy mô: </w:t>
      </w:r>
      <w:r w:rsidRPr="00D92BF9">
        <w:rPr>
          <w:rFonts w:ascii="Times New Roman" w:hAnsi="Times New Roman" w:cs="Times New Roman"/>
          <w:color w:val="000000"/>
          <w:sz w:val="24"/>
          <w:szCs w:val="24"/>
        </w:rPr>
        <w:t>500.000 - 1.000.000 trứng/ngày hoặc gà lông màu 800.000 - 1.000.000 con/năm, có hệ thống thu mua, bảo quản và chế biến thức ăn tự cung ứng cho đàn gà của dự án; có hệ thống xử lý phân gia cầm cho ra phân bón hữu cơ thương mại.</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pacing w:val="6"/>
          <w:sz w:val="24"/>
          <w:szCs w:val="24"/>
        </w:rPr>
      </w:pPr>
      <w:r w:rsidRPr="00D92BF9">
        <w:rPr>
          <w:rFonts w:ascii="Times New Roman" w:hAnsi="Times New Roman" w:cs="Times New Roman"/>
          <w:b/>
          <w:bCs/>
          <w:color w:val="000000"/>
          <w:spacing w:val="6"/>
          <w:sz w:val="24"/>
          <w:szCs w:val="24"/>
        </w:rPr>
        <w:t>- Tiềm năng:</w:t>
      </w:r>
      <w:r w:rsidRPr="00D92BF9">
        <w:rPr>
          <w:rFonts w:ascii="Times New Roman" w:hAnsi="Times New Roman" w:cs="Times New Roman"/>
          <w:color w:val="000000"/>
          <w:spacing w:val="6"/>
          <w:sz w:val="24"/>
          <w:szCs w:val="24"/>
        </w:rPr>
        <w:t xml:space="preserve"> Tỉnh Tây Ninh có đất đai thuận lợi cho việc xây dựng dự án phát triển chăn nuôi gà lấy trứng. Đến năm 2020, tổng nhu cầu tiêu thụ trứng gia cầm trong tỉnh Tây Ninh hơn 100 triệu quả/năm. Tuy nhiên, lợi thế chính cho việc phát triển chăn nuôi gà đẻ trứng thương phẩm chính là hướng đến thị trường thành phố Hồ Chí Minh, được xác định là thị trường có sức tiêu thụ các sản phẩm chăn nuôi lớn nhất cả nước.</w:t>
      </w:r>
    </w:p>
    <w:p w:rsidR="00192462" w:rsidRPr="00D92BF9" w:rsidRDefault="00EB0298" w:rsidP="00EB0298">
      <w:pPr>
        <w:suppressAutoHyphens/>
        <w:autoSpaceDE w:val="0"/>
        <w:autoSpaceDN w:val="0"/>
        <w:adjustRightInd w:val="0"/>
        <w:spacing w:after="120" w:line="264" w:lineRule="auto"/>
        <w:jc w:val="both"/>
        <w:textAlignment w:val="center"/>
        <w:rPr>
          <w:rFonts w:ascii="Times New Roman" w:hAnsi="Times New Roman" w:cs="Times New Roman"/>
          <w:b/>
          <w:bCs/>
          <w:color w:val="230ABA"/>
          <w:sz w:val="24"/>
          <w:szCs w:val="24"/>
        </w:rPr>
      </w:pPr>
      <w:r w:rsidRPr="00D92BF9">
        <w:rPr>
          <w:rFonts w:ascii="Times New Roman" w:hAnsi="Times New Roman" w:cs="Times New Roman"/>
          <w:b/>
          <w:bCs/>
          <w:color w:val="230ABA"/>
          <w:sz w:val="24"/>
          <w:szCs w:val="24"/>
        </w:rPr>
        <w:t>V</w:t>
      </w:r>
      <w:r w:rsidR="00192462" w:rsidRPr="00D92BF9">
        <w:rPr>
          <w:rFonts w:ascii="Times New Roman" w:hAnsi="Times New Roman" w:cs="Times New Roman"/>
          <w:b/>
          <w:bCs/>
          <w:color w:val="230ABA"/>
          <w:sz w:val="24"/>
          <w:szCs w:val="24"/>
        </w:rPr>
        <w:t>I. DỰ ÁN ĐẦU TƯ HẠ TẦNG KỸ THUẬT</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FF0000"/>
          <w:sz w:val="24"/>
          <w:szCs w:val="24"/>
        </w:rPr>
      </w:pPr>
      <w:r w:rsidRPr="00D92BF9">
        <w:rPr>
          <w:rFonts w:ascii="Times New Roman" w:hAnsi="Times New Roman" w:cs="Times New Roman"/>
          <w:b/>
          <w:bCs/>
          <w:color w:val="FF0000"/>
          <w:sz w:val="24"/>
          <w:szCs w:val="24"/>
        </w:rPr>
        <w:t>1. Nhà máy nước Dương Minh Châu, huyện Dương Minh Châu, tỉnh Tây Ninh</w:t>
      </w:r>
    </w:p>
    <w:p w:rsidR="00192462" w:rsidRPr="00D92BF9" w:rsidRDefault="00192462" w:rsidP="00192462">
      <w:pPr>
        <w:suppressAutoHyphens/>
        <w:autoSpaceDE w:val="0"/>
        <w:autoSpaceDN w:val="0"/>
        <w:adjustRightInd w:val="0"/>
        <w:spacing w:after="120" w:line="264" w:lineRule="auto"/>
        <w:ind w:firstLine="567"/>
        <w:jc w:val="both"/>
        <w:textAlignment w:val="center"/>
        <w:rPr>
          <w:rFonts w:ascii="Times New Roman" w:hAnsi="Times New Roman" w:cs="Times New Roman"/>
          <w:color w:val="000000"/>
          <w:sz w:val="24"/>
          <w:szCs w:val="24"/>
          <w:lang w:val="it-IT"/>
        </w:rPr>
      </w:pPr>
      <w:r w:rsidRPr="00D92BF9">
        <w:rPr>
          <w:rFonts w:ascii="Times New Roman" w:hAnsi="Times New Roman" w:cs="Times New Roman"/>
          <w:color w:val="000000"/>
          <w:sz w:val="24"/>
          <w:szCs w:val="24"/>
          <w:lang w:val="it-IT"/>
        </w:rPr>
        <w:t>- Mục tiêu: Cấp nước sạch.</w:t>
      </w:r>
    </w:p>
    <w:p w:rsidR="00192462" w:rsidRPr="00D92BF9" w:rsidRDefault="00192462" w:rsidP="00192462">
      <w:pPr>
        <w:suppressAutoHyphens/>
        <w:autoSpaceDE w:val="0"/>
        <w:autoSpaceDN w:val="0"/>
        <w:adjustRightInd w:val="0"/>
        <w:spacing w:after="120" w:line="264" w:lineRule="auto"/>
        <w:ind w:firstLine="567"/>
        <w:jc w:val="both"/>
        <w:textAlignment w:val="center"/>
        <w:rPr>
          <w:rFonts w:ascii="Times New Roman" w:hAnsi="Times New Roman" w:cs="Times New Roman"/>
          <w:color w:val="000000"/>
          <w:sz w:val="24"/>
          <w:szCs w:val="24"/>
          <w:lang w:val="it-IT"/>
        </w:rPr>
      </w:pPr>
      <w:r w:rsidRPr="00D92BF9">
        <w:rPr>
          <w:rFonts w:ascii="Times New Roman" w:hAnsi="Times New Roman" w:cs="Times New Roman"/>
          <w:color w:val="000000"/>
          <w:sz w:val="24"/>
          <w:szCs w:val="24"/>
          <w:lang w:val="it-IT"/>
        </w:rPr>
        <w:t xml:space="preserve">- Địa điểm: Thị trấn Dương Minh Châu, huyện Dương Minh Châu. </w:t>
      </w:r>
    </w:p>
    <w:p w:rsidR="00192462" w:rsidRPr="00D92BF9" w:rsidRDefault="00192462" w:rsidP="00192462">
      <w:pPr>
        <w:suppressAutoHyphens/>
        <w:autoSpaceDE w:val="0"/>
        <w:autoSpaceDN w:val="0"/>
        <w:adjustRightInd w:val="0"/>
        <w:spacing w:after="120" w:line="264" w:lineRule="auto"/>
        <w:ind w:firstLine="567"/>
        <w:jc w:val="both"/>
        <w:textAlignment w:val="center"/>
        <w:rPr>
          <w:rFonts w:ascii="Times New Roman" w:hAnsi="Times New Roman" w:cs="Times New Roman"/>
          <w:color w:val="000000"/>
          <w:sz w:val="24"/>
          <w:szCs w:val="24"/>
          <w:lang w:val="it-IT"/>
        </w:rPr>
      </w:pPr>
      <w:r w:rsidRPr="00D92BF9">
        <w:rPr>
          <w:rFonts w:ascii="Times New Roman" w:hAnsi="Times New Roman" w:cs="Times New Roman"/>
          <w:color w:val="000000"/>
          <w:sz w:val="24"/>
          <w:szCs w:val="24"/>
          <w:lang w:val="it-IT"/>
        </w:rPr>
        <w:t>- Diện tích: Giai đoạn đến 2020 là 01 ha; giai đoạn đến năm 2030 là 02 ha.</w:t>
      </w:r>
    </w:p>
    <w:p w:rsidR="00192462" w:rsidRPr="00D92BF9" w:rsidRDefault="00192462" w:rsidP="00192462">
      <w:pPr>
        <w:suppressAutoHyphens/>
        <w:autoSpaceDE w:val="0"/>
        <w:autoSpaceDN w:val="0"/>
        <w:adjustRightInd w:val="0"/>
        <w:spacing w:after="120" w:line="264" w:lineRule="auto"/>
        <w:ind w:firstLine="567"/>
        <w:jc w:val="both"/>
        <w:textAlignment w:val="center"/>
        <w:rPr>
          <w:rFonts w:ascii="Times New Roman" w:hAnsi="Times New Roman" w:cs="Times New Roman"/>
          <w:color w:val="000000"/>
          <w:sz w:val="24"/>
          <w:szCs w:val="24"/>
          <w:lang w:val="it-IT"/>
        </w:rPr>
      </w:pPr>
      <w:r w:rsidRPr="00D92BF9">
        <w:rPr>
          <w:rFonts w:ascii="Times New Roman" w:hAnsi="Times New Roman" w:cs="Times New Roman"/>
          <w:color w:val="000000"/>
          <w:spacing w:val="2"/>
          <w:sz w:val="24"/>
          <w:szCs w:val="24"/>
          <w:lang w:val="it-IT"/>
        </w:rPr>
        <w:t>- Công suất: Giai đoạn đến năm 2020 là 5.000 m</w:t>
      </w:r>
      <w:r w:rsidRPr="00D92BF9">
        <w:rPr>
          <w:rFonts w:ascii="Times New Roman" w:hAnsi="Times New Roman" w:cs="Times New Roman"/>
          <w:color w:val="000000"/>
          <w:spacing w:val="2"/>
          <w:sz w:val="24"/>
          <w:szCs w:val="24"/>
          <w:vertAlign w:val="superscript"/>
          <w:lang w:val="it-IT"/>
        </w:rPr>
        <w:t>3</w:t>
      </w:r>
      <w:r w:rsidRPr="00D92BF9">
        <w:rPr>
          <w:rFonts w:ascii="Times New Roman" w:hAnsi="Times New Roman" w:cs="Times New Roman"/>
          <w:color w:val="000000"/>
          <w:spacing w:val="2"/>
          <w:sz w:val="24"/>
          <w:szCs w:val="24"/>
          <w:lang w:val="it-IT"/>
        </w:rPr>
        <w:t>/ngày đêm, giai đoạn đến năm 2030 là 10.000 m</w:t>
      </w:r>
      <w:r w:rsidRPr="00D92BF9">
        <w:rPr>
          <w:rFonts w:ascii="Times New Roman" w:hAnsi="Times New Roman" w:cs="Times New Roman"/>
          <w:color w:val="000000"/>
          <w:spacing w:val="2"/>
          <w:sz w:val="24"/>
          <w:szCs w:val="24"/>
          <w:vertAlign w:val="superscript"/>
          <w:lang w:val="it-IT"/>
        </w:rPr>
        <w:t>3</w:t>
      </w:r>
      <w:r w:rsidRPr="00D92BF9">
        <w:rPr>
          <w:rFonts w:ascii="Times New Roman" w:hAnsi="Times New Roman" w:cs="Times New Roman"/>
          <w:color w:val="000000"/>
          <w:spacing w:val="2"/>
          <w:sz w:val="24"/>
          <w:szCs w:val="24"/>
          <w:lang w:val="it-IT"/>
        </w:rPr>
        <w:t>/ngày đêm.</w:t>
      </w:r>
    </w:p>
    <w:p w:rsidR="00192462" w:rsidRPr="00D92BF9" w:rsidRDefault="0033779C" w:rsidP="00192462">
      <w:pPr>
        <w:suppressAutoHyphens/>
        <w:autoSpaceDE w:val="0"/>
        <w:autoSpaceDN w:val="0"/>
        <w:adjustRightInd w:val="0"/>
        <w:spacing w:after="120" w:line="264" w:lineRule="auto"/>
        <w:ind w:firstLine="567"/>
        <w:jc w:val="both"/>
        <w:textAlignment w:val="center"/>
        <w:rPr>
          <w:rFonts w:ascii="Times New Roman" w:hAnsi="Times New Roman" w:cs="Times New Roman"/>
          <w:color w:val="FF0000"/>
          <w:sz w:val="24"/>
          <w:szCs w:val="24"/>
          <w:lang w:val="it-IT"/>
        </w:rPr>
      </w:pPr>
      <w:r w:rsidRPr="00D92BF9">
        <w:rPr>
          <w:rFonts w:ascii="Times New Roman" w:hAnsi="Times New Roman" w:cs="Times New Roman"/>
          <w:b/>
          <w:bCs/>
          <w:color w:val="FF0000"/>
          <w:spacing w:val="-6"/>
          <w:sz w:val="24"/>
          <w:szCs w:val="24"/>
          <w:lang w:val="pt-BR"/>
        </w:rPr>
        <w:t>2</w:t>
      </w:r>
      <w:r w:rsidR="00192462" w:rsidRPr="00D92BF9">
        <w:rPr>
          <w:rFonts w:ascii="Times New Roman" w:hAnsi="Times New Roman" w:cs="Times New Roman"/>
          <w:b/>
          <w:bCs/>
          <w:color w:val="FF0000"/>
          <w:spacing w:val="-6"/>
          <w:sz w:val="24"/>
          <w:szCs w:val="24"/>
          <w:lang w:val="pt-BR"/>
        </w:rPr>
        <w:t>. Xây dựng Khu xử lý chất thải rắn sinh hoạt tại xã Thạnh Tây, huyện Tân Biên, tỉnh Tây Ninh</w:t>
      </w:r>
    </w:p>
    <w:p w:rsidR="00192462" w:rsidRPr="00D92BF9" w:rsidRDefault="00192462" w:rsidP="00192462">
      <w:pPr>
        <w:suppressAutoHyphens/>
        <w:autoSpaceDE w:val="0"/>
        <w:autoSpaceDN w:val="0"/>
        <w:adjustRightInd w:val="0"/>
        <w:spacing w:after="120" w:line="264" w:lineRule="auto"/>
        <w:ind w:firstLine="567"/>
        <w:jc w:val="both"/>
        <w:textAlignment w:val="center"/>
        <w:rPr>
          <w:rFonts w:ascii="Times New Roman" w:hAnsi="Times New Roman" w:cs="Times New Roman"/>
          <w:color w:val="000000"/>
          <w:sz w:val="24"/>
          <w:szCs w:val="24"/>
          <w:lang w:val="it-IT"/>
        </w:rPr>
      </w:pPr>
      <w:r w:rsidRPr="00D92BF9">
        <w:rPr>
          <w:rFonts w:ascii="Times New Roman" w:hAnsi="Times New Roman" w:cs="Times New Roman"/>
          <w:color w:val="000000"/>
          <w:sz w:val="24"/>
          <w:szCs w:val="24"/>
          <w:lang w:val="it-IT"/>
        </w:rPr>
        <w:t>- Mục tiêu: Đảm bảo xử lý triệt để, tái chế, tái sử dụng chất thải, hạn chế chôn lốn và bảo vệ môi trường.</w:t>
      </w:r>
    </w:p>
    <w:p w:rsidR="00192462" w:rsidRPr="00D92BF9" w:rsidRDefault="00192462" w:rsidP="00192462">
      <w:pPr>
        <w:suppressAutoHyphens/>
        <w:autoSpaceDE w:val="0"/>
        <w:autoSpaceDN w:val="0"/>
        <w:adjustRightInd w:val="0"/>
        <w:spacing w:after="120" w:line="264" w:lineRule="auto"/>
        <w:ind w:firstLine="567"/>
        <w:jc w:val="both"/>
        <w:textAlignment w:val="center"/>
        <w:rPr>
          <w:rFonts w:ascii="Times New Roman" w:hAnsi="Times New Roman" w:cs="Times New Roman"/>
          <w:color w:val="000000"/>
          <w:sz w:val="24"/>
          <w:szCs w:val="24"/>
          <w:lang w:val="it-IT"/>
        </w:rPr>
      </w:pPr>
      <w:r w:rsidRPr="00D92BF9">
        <w:rPr>
          <w:rFonts w:ascii="Times New Roman" w:hAnsi="Times New Roman" w:cs="Times New Roman"/>
          <w:color w:val="000000"/>
          <w:sz w:val="24"/>
          <w:szCs w:val="24"/>
          <w:lang w:val="it-IT"/>
        </w:rPr>
        <w:t xml:space="preserve">- Địa điểm: Xã Thạnh Tây, huyện Tân Biên. </w:t>
      </w:r>
    </w:p>
    <w:p w:rsidR="00192462" w:rsidRPr="00D92BF9" w:rsidRDefault="00192462" w:rsidP="00192462">
      <w:pPr>
        <w:suppressAutoHyphens/>
        <w:autoSpaceDE w:val="0"/>
        <w:autoSpaceDN w:val="0"/>
        <w:adjustRightInd w:val="0"/>
        <w:spacing w:after="120" w:line="264" w:lineRule="auto"/>
        <w:ind w:firstLine="567"/>
        <w:jc w:val="both"/>
        <w:textAlignment w:val="center"/>
        <w:rPr>
          <w:rFonts w:ascii="Times New Roman" w:hAnsi="Times New Roman" w:cs="Times New Roman"/>
          <w:color w:val="000000"/>
          <w:sz w:val="24"/>
          <w:szCs w:val="24"/>
          <w:lang w:val="it-IT"/>
        </w:rPr>
      </w:pPr>
      <w:r w:rsidRPr="00D92BF9">
        <w:rPr>
          <w:rFonts w:ascii="Times New Roman" w:hAnsi="Times New Roman" w:cs="Times New Roman"/>
          <w:color w:val="000000"/>
          <w:sz w:val="24"/>
          <w:szCs w:val="24"/>
          <w:lang w:val="it-IT"/>
        </w:rPr>
        <w:t>- Diện tích: 10 ha.</w:t>
      </w:r>
    </w:p>
    <w:p w:rsidR="00192462" w:rsidRPr="00D92BF9" w:rsidRDefault="00192462" w:rsidP="00192462">
      <w:pPr>
        <w:suppressAutoHyphens/>
        <w:autoSpaceDE w:val="0"/>
        <w:autoSpaceDN w:val="0"/>
        <w:adjustRightInd w:val="0"/>
        <w:spacing w:after="120" w:line="264" w:lineRule="auto"/>
        <w:ind w:firstLine="567"/>
        <w:jc w:val="both"/>
        <w:textAlignment w:val="center"/>
        <w:rPr>
          <w:rFonts w:ascii="Times New Roman" w:hAnsi="Times New Roman" w:cs="Times New Roman"/>
          <w:color w:val="000000"/>
          <w:sz w:val="24"/>
          <w:szCs w:val="24"/>
          <w:lang w:val="it-IT"/>
        </w:rPr>
      </w:pPr>
      <w:r w:rsidRPr="00D92BF9">
        <w:rPr>
          <w:rFonts w:ascii="Times New Roman" w:hAnsi="Times New Roman" w:cs="Times New Roman"/>
          <w:color w:val="000000"/>
          <w:sz w:val="24"/>
          <w:szCs w:val="24"/>
          <w:lang w:val="it-IT"/>
        </w:rPr>
        <w:lastRenderedPageBreak/>
        <w:t>- Công suất: 200 - 300 tấn/ngày.</w:t>
      </w:r>
    </w:p>
    <w:p w:rsidR="0033779C" w:rsidRPr="00D92BF9" w:rsidRDefault="0033779C" w:rsidP="0033779C">
      <w:pPr>
        <w:spacing w:after="120"/>
        <w:ind w:firstLine="567"/>
        <w:rPr>
          <w:rFonts w:ascii="Times New Roman" w:hAnsi="Times New Roman" w:cs="Times New Roman"/>
          <w:b/>
          <w:color w:val="FF0000"/>
          <w:sz w:val="24"/>
          <w:szCs w:val="24"/>
        </w:rPr>
      </w:pPr>
      <w:r w:rsidRPr="00D92BF9">
        <w:rPr>
          <w:rFonts w:ascii="Times New Roman" w:hAnsi="Times New Roman" w:cs="Times New Roman"/>
          <w:b/>
          <w:color w:val="FF0000"/>
          <w:sz w:val="24"/>
          <w:szCs w:val="24"/>
          <w:lang w:val="pt-BR"/>
        </w:rPr>
        <w:t xml:space="preserve">3. </w:t>
      </w:r>
      <w:r w:rsidRPr="00D92BF9">
        <w:rPr>
          <w:rFonts w:ascii="Times New Roman" w:hAnsi="Times New Roman" w:cs="Times New Roman"/>
          <w:b/>
          <w:color w:val="FF0000"/>
          <w:sz w:val="24"/>
          <w:szCs w:val="24"/>
        </w:rPr>
        <w:t>Dự án giai đoạn 3 Khu liên hợp Phước Đông - Bời Lời</w:t>
      </w:r>
    </w:p>
    <w:p w:rsidR="0033779C" w:rsidRPr="00D92BF9" w:rsidRDefault="0033779C" w:rsidP="0033779C">
      <w:pPr>
        <w:spacing w:after="120" w:line="264" w:lineRule="auto"/>
        <w:ind w:firstLine="567"/>
        <w:jc w:val="both"/>
        <w:rPr>
          <w:rFonts w:ascii="Times New Roman" w:hAnsi="Times New Roman" w:cs="Times New Roman"/>
          <w:color w:val="000000"/>
          <w:sz w:val="24"/>
          <w:szCs w:val="24"/>
        </w:rPr>
      </w:pPr>
      <w:r w:rsidRPr="00D92BF9">
        <w:rPr>
          <w:rFonts w:ascii="Times New Roman" w:hAnsi="Times New Roman" w:cs="Times New Roman"/>
          <w:color w:val="000000"/>
          <w:sz w:val="24"/>
          <w:szCs w:val="24"/>
        </w:rPr>
        <w:t>- Lĩnh vực mời gọi đầu tư: xây dựng Khu liên hợp Công nghiệp - Đô thị - Dịch vụ.</w:t>
      </w:r>
    </w:p>
    <w:p w:rsidR="0033779C" w:rsidRPr="00D92BF9" w:rsidRDefault="0033779C" w:rsidP="0033779C">
      <w:pPr>
        <w:spacing w:after="120" w:line="264" w:lineRule="auto"/>
        <w:ind w:firstLine="567"/>
        <w:jc w:val="both"/>
        <w:rPr>
          <w:rFonts w:ascii="Times New Roman" w:hAnsi="Times New Roman" w:cs="Times New Roman"/>
          <w:color w:val="000000"/>
          <w:sz w:val="24"/>
          <w:szCs w:val="24"/>
        </w:rPr>
      </w:pPr>
      <w:r w:rsidRPr="00D92BF9">
        <w:rPr>
          <w:rFonts w:ascii="Times New Roman" w:hAnsi="Times New Roman" w:cs="Times New Roman"/>
          <w:color w:val="000000"/>
          <w:sz w:val="24"/>
          <w:szCs w:val="24"/>
        </w:rPr>
        <w:t>- Địa điểm: Xã Phước Đông, huyện Gò Dầu, tỉnh Tây Ninh.</w:t>
      </w:r>
    </w:p>
    <w:p w:rsidR="0033779C" w:rsidRPr="00D92BF9" w:rsidRDefault="0033779C" w:rsidP="0033779C">
      <w:pPr>
        <w:tabs>
          <w:tab w:val="left" w:pos="851"/>
        </w:tabs>
        <w:spacing w:after="120" w:line="264" w:lineRule="auto"/>
        <w:ind w:left="567"/>
        <w:jc w:val="both"/>
        <w:rPr>
          <w:rFonts w:ascii="Times New Roman" w:hAnsi="Times New Roman" w:cs="Times New Roman"/>
          <w:color w:val="000000"/>
          <w:sz w:val="24"/>
          <w:szCs w:val="24"/>
        </w:rPr>
      </w:pPr>
      <w:r w:rsidRPr="00D92BF9">
        <w:rPr>
          <w:rFonts w:ascii="Times New Roman" w:hAnsi="Times New Roman" w:cs="Times New Roman"/>
          <w:color w:val="000000"/>
          <w:sz w:val="24"/>
          <w:szCs w:val="24"/>
        </w:rPr>
        <w:t>- Diện tích: 963,44 ha.</w:t>
      </w:r>
    </w:p>
    <w:p w:rsidR="008A5321" w:rsidRDefault="0033779C" w:rsidP="008A5321">
      <w:pPr>
        <w:tabs>
          <w:tab w:val="left" w:pos="851"/>
        </w:tabs>
        <w:spacing w:after="120" w:line="264" w:lineRule="auto"/>
        <w:ind w:firstLine="567"/>
        <w:jc w:val="both"/>
        <w:rPr>
          <w:rFonts w:ascii="Times New Roman" w:hAnsi="Times New Roman" w:cs="Times New Roman"/>
          <w:color w:val="000000"/>
          <w:sz w:val="24"/>
          <w:szCs w:val="24"/>
        </w:rPr>
      </w:pPr>
      <w:r w:rsidRPr="00D92BF9">
        <w:rPr>
          <w:rFonts w:ascii="Times New Roman" w:hAnsi="Times New Roman" w:cs="Times New Roman"/>
          <w:color w:val="000000"/>
          <w:sz w:val="24"/>
          <w:szCs w:val="24"/>
        </w:rPr>
        <w:t xml:space="preserve">- Thông tin Quy hoạch: </w:t>
      </w:r>
    </w:p>
    <w:p w:rsidR="008A5321" w:rsidRDefault="008A5321" w:rsidP="008A5321">
      <w:pPr>
        <w:tabs>
          <w:tab w:val="left" w:pos="851"/>
        </w:tabs>
        <w:spacing w:after="120" w:line="264" w:lineRule="auto"/>
        <w:ind w:firstLine="567"/>
        <w:jc w:val="both"/>
        <w:rPr>
          <w:rFonts w:ascii="Times New Roman" w:hAnsi="Times New Roman" w:cs="Times New Roman"/>
          <w:color w:val="D927C0"/>
          <w:sz w:val="24"/>
          <w:szCs w:val="24"/>
          <w:lang w:val="pt-BR"/>
        </w:rPr>
      </w:pPr>
      <w:r>
        <w:rPr>
          <w:rFonts w:ascii="Times New Roman" w:hAnsi="Times New Roman" w:cs="Times New Roman"/>
          <w:color w:val="000000"/>
          <w:sz w:val="24"/>
          <w:szCs w:val="24"/>
        </w:rPr>
        <w:t xml:space="preserve">+ </w:t>
      </w:r>
      <w:r w:rsidRPr="008A5321">
        <w:rPr>
          <w:rFonts w:ascii="Times New Roman" w:hAnsi="Times New Roman" w:cs="Times New Roman"/>
          <w:color w:val="D927C0"/>
          <w:sz w:val="24"/>
          <w:szCs w:val="24"/>
          <w:lang w:val="pt-BR"/>
        </w:rPr>
        <w:t>Quy hoạch chung xây dựng Khu liên Hợp công nghiệp - đô thị - dịch vụ Phước Đông - Bời Lời, tỉnh Tây Ninh được phê duyệt điều chỉnh tại Quyết định số 1274/QĐ-UBND ngày 24/6/2020 của UBND tỉnh.</w:t>
      </w:r>
    </w:p>
    <w:p w:rsidR="008A5321" w:rsidRDefault="008A5321" w:rsidP="008A5321">
      <w:pPr>
        <w:tabs>
          <w:tab w:val="left" w:pos="851"/>
        </w:tabs>
        <w:spacing w:after="120" w:line="264" w:lineRule="auto"/>
        <w:ind w:firstLine="567"/>
        <w:jc w:val="both"/>
        <w:rPr>
          <w:rFonts w:ascii="Times New Roman" w:hAnsi="Times New Roman" w:cs="Times New Roman"/>
          <w:color w:val="D927C0"/>
          <w:sz w:val="24"/>
          <w:szCs w:val="24"/>
          <w:lang w:val="de-DE"/>
        </w:rPr>
      </w:pPr>
      <w:r>
        <w:rPr>
          <w:rFonts w:ascii="Times New Roman" w:hAnsi="Times New Roman" w:cs="Times New Roman"/>
          <w:color w:val="D927C0"/>
          <w:sz w:val="24"/>
          <w:szCs w:val="24"/>
          <w:lang w:val="pt-BR"/>
        </w:rPr>
        <w:t xml:space="preserve">+ </w:t>
      </w:r>
      <w:r w:rsidRPr="008A5321">
        <w:rPr>
          <w:rFonts w:ascii="Times New Roman" w:hAnsi="Times New Roman" w:cs="Times New Roman"/>
          <w:color w:val="D927C0"/>
          <w:sz w:val="24"/>
          <w:szCs w:val="24"/>
          <w:lang w:val="de-DE"/>
        </w:rPr>
        <w:t>Quy hoạch phân khu xây dựng tỷ lệ 1/2.000 Khu công nghiệp Phước Đông thuộc Khu liên hợp công nghiệp đô thị - dịch vụ Phước Đông - Bời Lời, tỉnh Tây Ninh được duyệt tại Quyết định số 2039/QĐ-UBND ngày 03/8/2016, điều chỉnh tại Quyết định số 1926/QĐ-UBND ngày 03/9/2020 của UBND tỉnh.</w:t>
      </w:r>
    </w:p>
    <w:p w:rsidR="0033779C" w:rsidRPr="008A5321" w:rsidRDefault="008A5321" w:rsidP="008A5321">
      <w:pPr>
        <w:tabs>
          <w:tab w:val="left" w:pos="851"/>
        </w:tabs>
        <w:spacing w:after="120" w:line="264" w:lineRule="auto"/>
        <w:ind w:firstLine="567"/>
        <w:jc w:val="both"/>
        <w:rPr>
          <w:rFonts w:ascii="Times New Roman" w:hAnsi="Times New Roman" w:cs="Times New Roman"/>
          <w:i/>
          <w:color w:val="D927C0"/>
          <w:sz w:val="24"/>
          <w:szCs w:val="24"/>
        </w:rPr>
      </w:pPr>
      <w:r>
        <w:rPr>
          <w:rFonts w:ascii="Times New Roman" w:hAnsi="Times New Roman" w:cs="Times New Roman"/>
          <w:color w:val="D927C0"/>
          <w:sz w:val="24"/>
          <w:szCs w:val="24"/>
          <w:lang w:val="de-DE"/>
        </w:rPr>
        <w:t xml:space="preserve">+ </w:t>
      </w:r>
      <w:r w:rsidRPr="008A5321">
        <w:rPr>
          <w:rFonts w:ascii="Times New Roman" w:hAnsi="Times New Roman" w:cs="Times New Roman"/>
          <w:color w:val="D927C0"/>
          <w:sz w:val="24"/>
          <w:szCs w:val="24"/>
          <w:lang w:val="de-DE"/>
        </w:rPr>
        <w:t>Quy hoạch chi tiết 1/500 Khu đô thị - tái định cư phục vụ Khu liên hợp Phước Đông - Bời Lời thuộc xã Bàu Đồn, huyện Gò Dầu, tỉnh Tây Ninh được duyệt tại Quyết định số 2224/QĐ-UBND ngày 23/10/2009, điều chỉnh cục bộ tại Quyết định số 941/QĐ-UBND ngày 25/4/2017 của UBND tỉnh</w:t>
      </w:r>
    </w:p>
    <w:p w:rsidR="0033779C" w:rsidRPr="00D92BF9" w:rsidRDefault="0033779C" w:rsidP="0033779C">
      <w:pPr>
        <w:tabs>
          <w:tab w:val="left" w:pos="851"/>
        </w:tabs>
        <w:spacing w:after="120" w:line="264" w:lineRule="auto"/>
        <w:ind w:firstLine="567"/>
        <w:jc w:val="both"/>
        <w:rPr>
          <w:rFonts w:ascii="Times New Roman" w:hAnsi="Times New Roman" w:cs="Times New Roman"/>
          <w:b/>
          <w:color w:val="FF0000"/>
          <w:sz w:val="24"/>
          <w:szCs w:val="24"/>
        </w:rPr>
      </w:pPr>
      <w:r w:rsidRPr="00D92BF9">
        <w:rPr>
          <w:rFonts w:ascii="Times New Roman" w:hAnsi="Times New Roman" w:cs="Times New Roman"/>
          <w:b/>
          <w:color w:val="FF0000"/>
          <w:sz w:val="24"/>
          <w:szCs w:val="24"/>
        </w:rPr>
        <w:t>4. Dự án Khu đô thị phụ cận Khu Du lịch quốc gia Núi Bà Đen phía Nam đường ĐT790 (379ha) và Khu trung tâm Khu đô thị phụ cận (92,34ha)</w:t>
      </w:r>
    </w:p>
    <w:p w:rsidR="0033779C" w:rsidRPr="00D92BF9" w:rsidRDefault="0033779C" w:rsidP="0033779C">
      <w:pPr>
        <w:spacing w:after="120" w:line="264" w:lineRule="auto"/>
        <w:ind w:firstLine="567"/>
        <w:jc w:val="both"/>
        <w:rPr>
          <w:rFonts w:ascii="Times New Roman" w:hAnsi="Times New Roman" w:cs="Times New Roman"/>
          <w:color w:val="000000"/>
          <w:sz w:val="24"/>
          <w:szCs w:val="24"/>
        </w:rPr>
      </w:pPr>
      <w:r w:rsidRPr="00D92BF9">
        <w:rPr>
          <w:rFonts w:ascii="Times New Roman" w:hAnsi="Times New Roman" w:cs="Times New Roman"/>
          <w:color w:val="000000"/>
          <w:sz w:val="24"/>
          <w:szCs w:val="24"/>
        </w:rPr>
        <w:t>- Lĩnh vực mời gọi đầu tư: xây dựng Khu đô thị.</w:t>
      </w:r>
    </w:p>
    <w:p w:rsidR="0033779C" w:rsidRPr="00D92BF9" w:rsidRDefault="0033779C" w:rsidP="0033779C">
      <w:pPr>
        <w:spacing w:after="120" w:line="264" w:lineRule="auto"/>
        <w:ind w:firstLine="567"/>
        <w:jc w:val="both"/>
        <w:rPr>
          <w:rFonts w:ascii="Times New Roman" w:hAnsi="Times New Roman" w:cs="Times New Roman"/>
          <w:color w:val="000000"/>
          <w:sz w:val="24"/>
          <w:szCs w:val="24"/>
        </w:rPr>
      </w:pPr>
      <w:r w:rsidRPr="00D92BF9">
        <w:rPr>
          <w:rFonts w:ascii="Times New Roman" w:hAnsi="Times New Roman" w:cs="Times New Roman"/>
          <w:color w:val="000000"/>
          <w:sz w:val="24"/>
          <w:szCs w:val="24"/>
        </w:rPr>
        <w:t xml:space="preserve">- Địa điểm: </w:t>
      </w:r>
      <w:r w:rsidRPr="00D92BF9">
        <w:rPr>
          <w:rFonts w:ascii="Times New Roman" w:hAnsi="Times New Roman" w:cs="Times New Roman"/>
          <w:sz w:val="24"/>
          <w:szCs w:val="24"/>
        </w:rPr>
        <w:t>Khu Du lịch quốc gia Núi Bà Đen</w:t>
      </w:r>
      <w:r w:rsidRPr="00D92BF9">
        <w:rPr>
          <w:rFonts w:ascii="Times New Roman" w:hAnsi="Times New Roman" w:cs="Times New Roman"/>
          <w:color w:val="000000"/>
          <w:sz w:val="24"/>
          <w:szCs w:val="24"/>
        </w:rPr>
        <w:t xml:space="preserve">, Thành phố Tây Ninh và huyện Dương Minh Châu, </w:t>
      </w:r>
      <w:r w:rsidRPr="00D92BF9">
        <w:rPr>
          <w:rFonts w:ascii="Times New Roman" w:hAnsi="Times New Roman" w:cs="Times New Roman"/>
          <w:sz w:val="24"/>
          <w:szCs w:val="24"/>
          <w:lang w:val="pt-BR"/>
        </w:rPr>
        <w:t>tỉnh Tây Ninh.</w:t>
      </w:r>
    </w:p>
    <w:p w:rsidR="0033779C" w:rsidRPr="00D92BF9" w:rsidRDefault="0033779C" w:rsidP="0033779C">
      <w:pPr>
        <w:spacing w:after="120" w:line="264" w:lineRule="auto"/>
        <w:ind w:firstLine="567"/>
        <w:jc w:val="both"/>
        <w:rPr>
          <w:rFonts w:ascii="Times New Roman" w:hAnsi="Times New Roman" w:cs="Times New Roman"/>
          <w:sz w:val="24"/>
          <w:szCs w:val="24"/>
          <w:lang w:val="pt-BR"/>
        </w:rPr>
      </w:pPr>
      <w:r w:rsidRPr="00D92BF9">
        <w:rPr>
          <w:rFonts w:ascii="Times New Roman" w:hAnsi="Times New Roman" w:cs="Times New Roman"/>
          <w:color w:val="000000"/>
          <w:sz w:val="24"/>
          <w:szCs w:val="24"/>
        </w:rPr>
        <w:t xml:space="preserve">- Diện tích: </w:t>
      </w:r>
      <w:r w:rsidRPr="00D92BF9">
        <w:rPr>
          <w:rFonts w:ascii="Times New Roman" w:hAnsi="Times New Roman" w:cs="Times New Roman"/>
          <w:sz w:val="24"/>
          <w:szCs w:val="24"/>
        </w:rPr>
        <w:t>Dự án Khu đô thị phụ cận KDL QG Núi Bà Đen phía Nam đường ĐT790(379ha), Khu trung tâm KĐT phụ cận (92,34ha)</w:t>
      </w:r>
    </w:p>
    <w:p w:rsidR="0033779C" w:rsidRPr="00D92BF9" w:rsidRDefault="0033779C" w:rsidP="0033779C">
      <w:pPr>
        <w:tabs>
          <w:tab w:val="left" w:pos="851"/>
        </w:tabs>
        <w:spacing w:after="120" w:line="264" w:lineRule="auto"/>
        <w:ind w:firstLine="567"/>
        <w:jc w:val="both"/>
        <w:rPr>
          <w:rFonts w:ascii="Times New Roman" w:hAnsi="Times New Roman" w:cs="Times New Roman"/>
          <w:color w:val="000000"/>
          <w:sz w:val="24"/>
          <w:szCs w:val="24"/>
        </w:rPr>
      </w:pPr>
      <w:r w:rsidRPr="00D92BF9">
        <w:rPr>
          <w:rFonts w:ascii="Times New Roman" w:hAnsi="Times New Roman" w:cs="Times New Roman"/>
          <w:color w:val="000000"/>
          <w:sz w:val="24"/>
          <w:szCs w:val="24"/>
        </w:rPr>
        <w:t>- Thông tin Quy hoạch:</w:t>
      </w:r>
      <w:r w:rsidRPr="008A5321">
        <w:rPr>
          <w:rFonts w:ascii="Times New Roman" w:hAnsi="Times New Roman" w:cs="Times New Roman"/>
          <w:color w:val="D927C0"/>
          <w:sz w:val="24"/>
          <w:szCs w:val="24"/>
        </w:rPr>
        <w:t xml:space="preserve"> </w:t>
      </w:r>
      <w:r w:rsidR="008A5321" w:rsidRPr="008A5321">
        <w:rPr>
          <w:rFonts w:ascii="Times New Roman" w:hAnsi="Times New Roman" w:cs="Times New Roman"/>
          <w:color w:val="D927C0"/>
          <w:spacing w:val="-6"/>
          <w:sz w:val="24"/>
          <w:szCs w:val="24"/>
          <w:lang w:val="pt-BR"/>
        </w:rPr>
        <w:t>Quy hoạch phân khu Khu đô thị phụ cận Khu du lịch quốc gia Núi Bà Đen phía Nam đường ĐT 790 (379 ha) và quy hoạch chi tiết Khu trung tâm Khu đô thị phụ cận (92,34 ha) được duyệt tại Quyết định số 1507/QĐ-UBND ngày 16/7/2020 của UBND tỉnh</w:t>
      </w:r>
    </w:p>
    <w:p w:rsidR="0033779C" w:rsidRPr="00D92BF9" w:rsidRDefault="0033779C" w:rsidP="0033779C">
      <w:pPr>
        <w:tabs>
          <w:tab w:val="left" w:pos="851"/>
        </w:tabs>
        <w:spacing w:after="120" w:line="264" w:lineRule="auto"/>
        <w:ind w:firstLine="567"/>
        <w:jc w:val="both"/>
        <w:rPr>
          <w:rFonts w:ascii="Times New Roman" w:hAnsi="Times New Roman" w:cs="Times New Roman"/>
          <w:b/>
          <w:color w:val="FF0000"/>
          <w:sz w:val="24"/>
          <w:szCs w:val="24"/>
        </w:rPr>
      </w:pPr>
      <w:r w:rsidRPr="00D92BF9">
        <w:rPr>
          <w:rFonts w:ascii="Times New Roman" w:hAnsi="Times New Roman" w:cs="Times New Roman"/>
          <w:b/>
          <w:color w:val="FF0000"/>
          <w:sz w:val="24"/>
          <w:szCs w:val="24"/>
        </w:rPr>
        <w:t>5. Dự án Khu đô thị 49 ha phường Ninh Thạnh, thành phố Tây Ninh</w:t>
      </w:r>
    </w:p>
    <w:p w:rsidR="0033779C" w:rsidRPr="00D92BF9" w:rsidRDefault="0033779C" w:rsidP="0033779C">
      <w:pPr>
        <w:tabs>
          <w:tab w:val="left" w:pos="851"/>
        </w:tabs>
        <w:spacing w:after="120" w:line="264" w:lineRule="auto"/>
        <w:ind w:left="567"/>
        <w:jc w:val="both"/>
        <w:rPr>
          <w:rFonts w:ascii="Times New Roman" w:hAnsi="Times New Roman" w:cs="Times New Roman"/>
          <w:color w:val="000000"/>
          <w:sz w:val="24"/>
          <w:szCs w:val="24"/>
        </w:rPr>
      </w:pPr>
      <w:r w:rsidRPr="00D92BF9">
        <w:rPr>
          <w:rFonts w:ascii="Times New Roman" w:hAnsi="Times New Roman" w:cs="Times New Roman"/>
          <w:color w:val="000000"/>
          <w:sz w:val="24"/>
          <w:szCs w:val="24"/>
        </w:rPr>
        <w:t>- Lĩnh vực mời gọi đầu tư: xây dựng Khu đô thị.</w:t>
      </w:r>
    </w:p>
    <w:p w:rsidR="0033779C" w:rsidRPr="00D92BF9" w:rsidRDefault="0033779C" w:rsidP="0033779C">
      <w:pPr>
        <w:tabs>
          <w:tab w:val="left" w:pos="851"/>
        </w:tabs>
        <w:spacing w:after="120" w:line="264" w:lineRule="auto"/>
        <w:ind w:left="567"/>
        <w:jc w:val="both"/>
        <w:rPr>
          <w:rFonts w:ascii="Times New Roman" w:hAnsi="Times New Roman" w:cs="Times New Roman"/>
          <w:color w:val="000000"/>
          <w:sz w:val="24"/>
          <w:szCs w:val="24"/>
        </w:rPr>
      </w:pPr>
      <w:r w:rsidRPr="00D92BF9">
        <w:rPr>
          <w:rFonts w:ascii="Times New Roman" w:hAnsi="Times New Roman" w:cs="Times New Roman"/>
          <w:color w:val="000000"/>
          <w:sz w:val="24"/>
          <w:szCs w:val="24"/>
        </w:rPr>
        <w:t xml:space="preserve">- Địa điểm: </w:t>
      </w:r>
      <w:r w:rsidRPr="00D92BF9">
        <w:rPr>
          <w:rFonts w:ascii="Times New Roman" w:hAnsi="Times New Roman" w:cs="Times New Roman"/>
          <w:sz w:val="24"/>
          <w:szCs w:val="24"/>
        </w:rPr>
        <w:t>phường Ninh Thạnh, thành phố Tây Ninh, tỉnh Tây Ninh.</w:t>
      </w:r>
    </w:p>
    <w:p w:rsidR="0033779C" w:rsidRPr="00D92BF9" w:rsidRDefault="0033779C" w:rsidP="0033779C">
      <w:pPr>
        <w:tabs>
          <w:tab w:val="left" w:pos="851"/>
        </w:tabs>
        <w:spacing w:after="120" w:line="264" w:lineRule="auto"/>
        <w:ind w:left="567"/>
        <w:jc w:val="both"/>
        <w:rPr>
          <w:rFonts w:ascii="Times New Roman" w:hAnsi="Times New Roman" w:cs="Times New Roman"/>
          <w:color w:val="000000"/>
          <w:sz w:val="24"/>
          <w:szCs w:val="24"/>
        </w:rPr>
      </w:pPr>
      <w:r w:rsidRPr="00D92BF9">
        <w:rPr>
          <w:rFonts w:ascii="Times New Roman" w:hAnsi="Times New Roman" w:cs="Times New Roman"/>
          <w:color w:val="000000"/>
          <w:sz w:val="24"/>
          <w:szCs w:val="24"/>
        </w:rPr>
        <w:t>- Diện tích: 49 ha.</w:t>
      </w:r>
    </w:p>
    <w:p w:rsidR="0033779C" w:rsidRPr="008A5321" w:rsidRDefault="0033779C" w:rsidP="0033779C">
      <w:pPr>
        <w:tabs>
          <w:tab w:val="left" w:pos="851"/>
        </w:tabs>
        <w:spacing w:after="120" w:line="264" w:lineRule="auto"/>
        <w:ind w:firstLine="567"/>
        <w:jc w:val="both"/>
        <w:rPr>
          <w:rFonts w:ascii="Times New Roman" w:hAnsi="Times New Roman" w:cs="Times New Roman"/>
          <w:i/>
          <w:color w:val="D927C0"/>
          <w:sz w:val="24"/>
          <w:szCs w:val="24"/>
        </w:rPr>
      </w:pPr>
      <w:r w:rsidRPr="008A5321">
        <w:rPr>
          <w:rFonts w:ascii="Times New Roman" w:hAnsi="Times New Roman" w:cs="Times New Roman"/>
          <w:color w:val="D927C0"/>
          <w:sz w:val="24"/>
          <w:szCs w:val="24"/>
        </w:rPr>
        <w:t>- Thông tin quy hoạch:</w:t>
      </w:r>
      <w:r w:rsidRPr="008A5321">
        <w:rPr>
          <w:rFonts w:ascii="Times New Roman" w:hAnsi="Times New Roman" w:cs="Times New Roman"/>
          <w:i/>
          <w:color w:val="D927C0"/>
          <w:sz w:val="24"/>
          <w:szCs w:val="24"/>
        </w:rPr>
        <w:t xml:space="preserve"> </w:t>
      </w:r>
      <w:r w:rsidR="008A5321" w:rsidRPr="008A5321">
        <w:rPr>
          <w:rFonts w:ascii="Times New Roman" w:hAnsi="Times New Roman" w:cs="Times New Roman"/>
          <w:color w:val="D927C0"/>
          <w:sz w:val="24"/>
          <w:szCs w:val="24"/>
          <w:lang w:val="pt-BR"/>
        </w:rPr>
        <w:t>Quy hoạch phân khu khu đô thị mới (124,50 ha) và quy hoạch chi tiết khu ở phát triển mới (49,86 ha) tại phường Ninh Thạnh, thành phố Tây Ninh, tỉnh Tây Ninh được duyệt tại Quyết định số 1698/QĐ-UBND ngày 06/8/2020 của UBND tỉnh.</w:t>
      </w:r>
    </w:p>
    <w:p w:rsidR="0033779C" w:rsidRPr="00D92BF9" w:rsidRDefault="0033779C" w:rsidP="0033779C">
      <w:pPr>
        <w:tabs>
          <w:tab w:val="left" w:pos="851"/>
        </w:tabs>
        <w:spacing w:after="120" w:line="264" w:lineRule="auto"/>
        <w:ind w:firstLine="567"/>
        <w:jc w:val="both"/>
        <w:rPr>
          <w:rFonts w:ascii="Times New Roman" w:hAnsi="Times New Roman" w:cs="Times New Roman"/>
          <w:b/>
          <w:color w:val="FF0000"/>
          <w:sz w:val="24"/>
          <w:szCs w:val="24"/>
        </w:rPr>
      </w:pPr>
      <w:r w:rsidRPr="00D92BF9">
        <w:rPr>
          <w:rFonts w:ascii="Times New Roman" w:hAnsi="Times New Roman" w:cs="Times New Roman"/>
          <w:b/>
          <w:color w:val="FF0000"/>
          <w:sz w:val="24"/>
          <w:szCs w:val="24"/>
        </w:rPr>
        <w:t>6. Dự án Chỉnh trang Khu chợ thành phố Tây Ninh</w:t>
      </w:r>
    </w:p>
    <w:p w:rsidR="0033779C" w:rsidRPr="00D92BF9" w:rsidRDefault="0033779C" w:rsidP="0033779C">
      <w:pPr>
        <w:tabs>
          <w:tab w:val="left" w:pos="851"/>
        </w:tabs>
        <w:spacing w:after="120" w:line="264" w:lineRule="auto"/>
        <w:ind w:left="567"/>
        <w:jc w:val="both"/>
        <w:rPr>
          <w:rFonts w:ascii="Times New Roman" w:hAnsi="Times New Roman" w:cs="Times New Roman"/>
          <w:color w:val="000000"/>
          <w:sz w:val="24"/>
          <w:szCs w:val="24"/>
        </w:rPr>
      </w:pPr>
      <w:r w:rsidRPr="00D92BF9">
        <w:rPr>
          <w:rFonts w:ascii="Times New Roman" w:hAnsi="Times New Roman" w:cs="Times New Roman"/>
          <w:color w:val="000000"/>
          <w:sz w:val="24"/>
          <w:szCs w:val="24"/>
        </w:rPr>
        <w:t>- Lĩnh vực mời gọi đầu tư: Thương mại – Dịch vụ.</w:t>
      </w:r>
    </w:p>
    <w:p w:rsidR="0033779C" w:rsidRPr="00D92BF9" w:rsidRDefault="0033779C" w:rsidP="0033779C">
      <w:pPr>
        <w:tabs>
          <w:tab w:val="left" w:pos="851"/>
        </w:tabs>
        <w:spacing w:after="120" w:line="264" w:lineRule="auto"/>
        <w:ind w:left="567"/>
        <w:jc w:val="both"/>
        <w:rPr>
          <w:rFonts w:ascii="Times New Roman" w:hAnsi="Times New Roman" w:cs="Times New Roman"/>
          <w:sz w:val="24"/>
          <w:szCs w:val="24"/>
        </w:rPr>
      </w:pPr>
      <w:r w:rsidRPr="00D92BF9">
        <w:rPr>
          <w:rFonts w:ascii="Times New Roman" w:hAnsi="Times New Roman" w:cs="Times New Roman"/>
          <w:sz w:val="24"/>
          <w:szCs w:val="24"/>
        </w:rPr>
        <w:t xml:space="preserve">- Địa điểm xây dựng: phường 2, Thành phố Tây Ninh, tỉnh Tây Ninh. </w:t>
      </w:r>
    </w:p>
    <w:p w:rsidR="0033779C" w:rsidRPr="00D92BF9" w:rsidRDefault="0033779C" w:rsidP="0033779C">
      <w:pPr>
        <w:tabs>
          <w:tab w:val="left" w:pos="851"/>
        </w:tabs>
        <w:spacing w:after="120" w:line="264" w:lineRule="auto"/>
        <w:ind w:left="567"/>
        <w:jc w:val="both"/>
        <w:rPr>
          <w:rFonts w:ascii="Times New Roman" w:hAnsi="Times New Roman" w:cs="Times New Roman"/>
          <w:color w:val="000000"/>
          <w:sz w:val="24"/>
          <w:szCs w:val="24"/>
        </w:rPr>
      </w:pPr>
      <w:r w:rsidRPr="00D92BF9">
        <w:rPr>
          <w:rFonts w:ascii="Times New Roman" w:hAnsi="Times New Roman" w:cs="Times New Roman"/>
          <w:color w:val="000000"/>
          <w:sz w:val="24"/>
          <w:szCs w:val="24"/>
        </w:rPr>
        <w:t xml:space="preserve">- Diện tích: </w:t>
      </w:r>
      <w:r w:rsidRPr="00D92BF9">
        <w:rPr>
          <w:rFonts w:ascii="Times New Roman" w:hAnsi="Times New Roman" w:cs="Times New Roman"/>
          <w:sz w:val="24"/>
          <w:szCs w:val="24"/>
        </w:rPr>
        <w:t>8,9 ha</w:t>
      </w:r>
      <w:r w:rsidRPr="00D92BF9">
        <w:rPr>
          <w:rFonts w:ascii="Times New Roman" w:hAnsi="Times New Roman" w:cs="Times New Roman"/>
          <w:color w:val="000000"/>
          <w:sz w:val="24"/>
          <w:szCs w:val="24"/>
        </w:rPr>
        <w:t>.</w:t>
      </w:r>
    </w:p>
    <w:p w:rsidR="0033779C" w:rsidRPr="00D92BF9" w:rsidRDefault="0033779C" w:rsidP="0033779C">
      <w:pPr>
        <w:tabs>
          <w:tab w:val="left" w:pos="851"/>
        </w:tabs>
        <w:spacing w:after="120" w:line="264" w:lineRule="auto"/>
        <w:ind w:firstLine="567"/>
        <w:jc w:val="both"/>
        <w:rPr>
          <w:rFonts w:ascii="Times New Roman" w:hAnsi="Times New Roman" w:cs="Times New Roman"/>
          <w:color w:val="000000"/>
          <w:sz w:val="24"/>
          <w:szCs w:val="24"/>
        </w:rPr>
      </w:pPr>
      <w:r w:rsidRPr="00D92BF9">
        <w:rPr>
          <w:rFonts w:ascii="Times New Roman" w:hAnsi="Times New Roman" w:cs="Times New Roman"/>
          <w:color w:val="000000"/>
          <w:sz w:val="24"/>
          <w:szCs w:val="24"/>
        </w:rPr>
        <w:lastRenderedPageBreak/>
        <w:t xml:space="preserve">- </w:t>
      </w:r>
      <w:r w:rsidRPr="00D92BF9">
        <w:rPr>
          <w:rFonts w:ascii="Times New Roman" w:hAnsi="Times New Roman" w:cs="Times New Roman"/>
          <w:sz w:val="24"/>
          <w:szCs w:val="24"/>
        </w:rPr>
        <w:t>Hiện trạng khu đất: Chợ, kênh nước và một số khu vực dân cư xung quanh chợ,</w:t>
      </w:r>
      <w:r w:rsidRPr="00D92BF9">
        <w:rPr>
          <w:rFonts w:ascii="Times New Roman" w:hAnsi="Times New Roman" w:cs="Times New Roman"/>
          <w:color w:val="000000"/>
          <w:sz w:val="24"/>
          <w:szCs w:val="24"/>
        </w:rPr>
        <w:t xml:space="preserve"> chưa GPMB nên không đủ điều kiện đấu giá. Nếu có đền bù giải tỏa để đấu giá thì cũng phải hoàn thành đền bù 100%(</w:t>
      </w:r>
      <w:r w:rsidRPr="00D92BF9">
        <w:rPr>
          <w:rFonts w:ascii="Times New Roman" w:hAnsi="Times New Roman" w:cs="Times New Roman"/>
          <w:sz w:val="24"/>
          <w:szCs w:val="24"/>
        </w:rPr>
        <w:t xml:space="preserve"> </w:t>
      </w:r>
      <w:r w:rsidRPr="00D92BF9">
        <w:rPr>
          <w:rFonts w:ascii="Times New Roman" w:hAnsi="Times New Roman" w:cs="Times New Roman"/>
          <w:color w:val="000000"/>
          <w:sz w:val="24"/>
          <w:szCs w:val="24"/>
        </w:rPr>
        <w:t>Khoản 3, Điều 11, Nghị định 25/2020/NĐ-CP).</w:t>
      </w:r>
    </w:p>
    <w:p w:rsidR="0033779C" w:rsidRPr="00D92BF9" w:rsidRDefault="0033779C" w:rsidP="0033779C">
      <w:pPr>
        <w:tabs>
          <w:tab w:val="left" w:pos="851"/>
        </w:tabs>
        <w:spacing w:after="120" w:line="264" w:lineRule="auto"/>
        <w:ind w:firstLine="567"/>
        <w:jc w:val="both"/>
        <w:rPr>
          <w:rFonts w:ascii="Times New Roman" w:hAnsi="Times New Roman" w:cs="Times New Roman"/>
          <w:sz w:val="24"/>
          <w:szCs w:val="24"/>
        </w:rPr>
      </w:pPr>
      <w:r w:rsidRPr="00D92BF9">
        <w:rPr>
          <w:rFonts w:ascii="Times New Roman" w:hAnsi="Times New Roman" w:cs="Times New Roman"/>
          <w:sz w:val="24"/>
          <w:szCs w:val="24"/>
        </w:rPr>
        <w:t>- Thông tin quy hoạch: Khu đất thực hiện Dự án đã phù hợp quy hoạch chung  thành phố Tây Ninh tại Quyết định số 1155/QĐ-UBND ngày 10/6/2020. UBND thành phố Tây Ninh đã phê duyệt điều chỉnh cục bộ quy hoạch chi tiết tại Quyết định số 752/QĐ-UBND ngày 21/6/2019.</w:t>
      </w:r>
    </w:p>
    <w:p w:rsidR="0033779C" w:rsidRPr="00D92BF9" w:rsidRDefault="0033779C" w:rsidP="0033779C">
      <w:pPr>
        <w:tabs>
          <w:tab w:val="left" w:pos="851"/>
        </w:tabs>
        <w:spacing w:after="120" w:line="264" w:lineRule="auto"/>
        <w:ind w:firstLine="567"/>
        <w:jc w:val="both"/>
        <w:rPr>
          <w:rFonts w:ascii="Times New Roman" w:hAnsi="Times New Roman" w:cs="Times New Roman"/>
          <w:b/>
          <w:color w:val="FF0000"/>
          <w:sz w:val="24"/>
          <w:szCs w:val="24"/>
        </w:rPr>
      </w:pPr>
      <w:r w:rsidRPr="00D92BF9">
        <w:rPr>
          <w:rFonts w:ascii="Times New Roman" w:hAnsi="Times New Roman" w:cs="Times New Roman"/>
          <w:b/>
          <w:color w:val="FF0000"/>
          <w:sz w:val="24"/>
          <w:szCs w:val="24"/>
        </w:rPr>
        <w:t>7. Dự án Khu đô thị 79 ha Khu du lịch quốc gia Núi Bà Đen</w:t>
      </w:r>
    </w:p>
    <w:p w:rsidR="0033779C" w:rsidRPr="00D92BF9" w:rsidRDefault="0033779C" w:rsidP="0033779C">
      <w:pPr>
        <w:tabs>
          <w:tab w:val="left" w:pos="851"/>
        </w:tabs>
        <w:spacing w:after="120" w:line="264" w:lineRule="auto"/>
        <w:ind w:left="567"/>
        <w:jc w:val="both"/>
        <w:rPr>
          <w:rFonts w:ascii="Times New Roman" w:hAnsi="Times New Roman" w:cs="Times New Roman"/>
          <w:color w:val="000000"/>
          <w:sz w:val="24"/>
          <w:szCs w:val="24"/>
        </w:rPr>
      </w:pPr>
      <w:r w:rsidRPr="00D92BF9">
        <w:rPr>
          <w:rFonts w:ascii="Times New Roman" w:hAnsi="Times New Roman" w:cs="Times New Roman"/>
          <w:color w:val="000000"/>
          <w:sz w:val="24"/>
          <w:szCs w:val="24"/>
        </w:rPr>
        <w:t>- Lĩnh vực mời gọi đầu tư: xây dựng Khu đô thị.</w:t>
      </w:r>
    </w:p>
    <w:p w:rsidR="0033779C" w:rsidRPr="00D92BF9" w:rsidRDefault="0033779C" w:rsidP="0033779C">
      <w:pPr>
        <w:spacing w:after="120" w:line="264" w:lineRule="auto"/>
        <w:ind w:firstLine="567"/>
        <w:jc w:val="both"/>
        <w:rPr>
          <w:rFonts w:ascii="Times New Roman" w:hAnsi="Times New Roman" w:cs="Times New Roman"/>
          <w:sz w:val="24"/>
          <w:szCs w:val="24"/>
          <w:lang w:val="pt-BR"/>
        </w:rPr>
      </w:pPr>
      <w:r w:rsidRPr="00D92BF9">
        <w:rPr>
          <w:rFonts w:ascii="Times New Roman" w:hAnsi="Times New Roman" w:cs="Times New Roman"/>
          <w:color w:val="000000"/>
          <w:sz w:val="24"/>
          <w:szCs w:val="24"/>
        </w:rPr>
        <w:t xml:space="preserve">- Địa điểm: </w:t>
      </w:r>
      <w:r w:rsidRPr="00D92BF9">
        <w:rPr>
          <w:rFonts w:ascii="Times New Roman" w:hAnsi="Times New Roman" w:cs="Times New Roman"/>
          <w:sz w:val="24"/>
          <w:szCs w:val="24"/>
        </w:rPr>
        <w:t>Khu Du lịch quốc gia Núi Bà Đen</w:t>
      </w:r>
      <w:r w:rsidRPr="00D92BF9">
        <w:rPr>
          <w:rFonts w:ascii="Times New Roman" w:hAnsi="Times New Roman" w:cs="Times New Roman"/>
          <w:color w:val="000000"/>
          <w:sz w:val="24"/>
          <w:szCs w:val="24"/>
        </w:rPr>
        <w:t xml:space="preserve">, Thành phố Tây Ninh và huyện Dương Minh Châu, </w:t>
      </w:r>
      <w:r w:rsidRPr="00D92BF9">
        <w:rPr>
          <w:rFonts w:ascii="Times New Roman" w:hAnsi="Times New Roman" w:cs="Times New Roman"/>
          <w:sz w:val="24"/>
          <w:szCs w:val="24"/>
          <w:lang w:val="pt-BR"/>
        </w:rPr>
        <w:t>tỉnh Tây Ninh.</w:t>
      </w:r>
    </w:p>
    <w:p w:rsidR="0033779C" w:rsidRPr="00D92BF9" w:rsidRDefault="0033779C" w:rsidP="0033779C">
      <w:pPr>
        <w:tabs>
          <w:tab w:val="left" w:pos="851"/>
        </w:tabs>
        <w:spacing w:after="120" w:line="264" w:lineRule="auto"/>
        <w:ind w:left="567"/>
        <w:jc w:val="both"/>
        <w:rPr>
          <w:rFonts w:ascii="Times New Roman" w:hAnsi="Times New Roman" w:cs="Times New Roman"/>
          <w:color w:val="000000"/>
          <w:sz w:val="24"/>
          <w:szCs w:val="24"/>
        </w:rPr>
      </w:pPr>
      <w:r w:rsidRPr="00D92BF9">
        <w:rPr>
          <w:rFonts w:ascii="Times New Roman" w:hAnsi="Times New Roman" w:cs="Times New Roman"/>
          <w:color w:val="000000"/>
          <w:sz w:val="24"/>
          <w:szCs w:val="24"/>
        </w:rPr>
        <w:t>- Diện tích: 79 ha.</w:t>
      </w:r>
    </w:p>
    <w:p w:rsidR="0033779C" w:rsidRPr="00D92BF9" w:rsidRDefault="0033779C" w:rsidP="0033779C">
      <w:pPr>
        <w:tabs>
          <w:tab w:val="left" w:pos="851"/>
        </w:tabs>
        <w:spacing w:after="120" w:line="264" w:lineRule="auto"/>
        <w:ind w:firstLine="567"/>
        <w:jc w:val="both"/>
        <w:rPr>
          <w:rFonts w:ascii="Times New Roman" w:hAnsi="Times New Roman" w:cs="Times New Roman"/>
          <w:color w:val="000000"/>
          <w:sz w:val="24"/>
          <w:szCs w:val="24"/>
        </w:rPr>
      </w:pPr>
      <w:r w:rsidRPr="00D92BF9">
        <w:rPr>
          <w:rFonts w:ascii="Times New Roman" w:hAnsi="Times New Roman" w:cs="Times New Roman"/>
          <w:color w:val="000000"/>
          <w:sz w:val="24"/>
          <w:szCs w:val="24"/>
        </w:rPr>
        <w:t>- Hiện trạng khu đất: do các hộ dân quản lý, sử dụng.</w:t>
      </w:r>
    </w:p>
    <w:p w:rsidR="008A5321" w:rsidRPr="008A5321" w:rsidRDefault="0033779C" w:rsidP="008A5321">
      <w:pPr>
        <w:spacing w:before="120"/>
        <w:ind w:firstLine="709"/>
        <w:jc w:val="both"/>
        <w:rPr>
          <w:rFonts w:ascii="Times New Roman" w:hAnsi="Times New Roman" w:cs="Times New Roman"/>
          <w:color w:val="D927C0"/>
          <w:sz w:val="24"/>
          <w:szCs w:val="24"/>
          <w:lang w:val="de-DE"/>
        </w:rPr>
      </w:pPr>
      <w:r w:rsidRPr="008A5321">
        <w:rPr>
          <w:rFonts w:ascii="Times New Roman" w:hAnsi="Times New Roman" w:cs="Times New Roman"/>
          <w:color w:val="D927C0"/>
          <w:sz w:val="24"/>
          <w:szCs w:val="24"/>
        </w:rPr>
        <w:t xml:space="preserve">- Thông tin quy hoạch: </w:t>
      </w:r>
      <w:r w:rsidR="008A5321" w:rsidRPr="008A5321">
        <w:rPr>
          <w:rFonts w:ascii="Times New Roman" w:hAnsi="Times New Roman" w:cs="Times New Roman"/>
          <w:color w:val="D927C0"/>
          <w:sz w:val="24"/>
          <w:szCs w:val="24"/>
          <w:lang w:val="pt-BR"/>
        </w:rPr>
        <w:t>Quy hoạch chi tiết Khu đô thị phục vụ Khu du lịch quốc gia Núi Bà Đen (79,25 ha) được duyệt tại Quyết định số 1508/QĐ-UBND ngày 16/7/2020 của UBND tỉnh.</w:t>
      </w:r>
    </w:p>
    <w:p w:rsidR="0033779C" w:rsidRPr="00D92BF9" w:rsidRDefault="0033779C" w:rsidP="0033779C">
      <w:pPr>
        <w:tabs>
          <w:tab w:val="left" w:pos="851"/>
        </w:tabs>
        <w:spacing w:after="120" w:line="264" w:lineRule="auto"/>
        <w:ind w:firstLine="567"/>
        <w:jc w:val="both"/>
        <w:rPr>
          <w:rFonts w:ascii="Times New Roman" w:hAnsi="Times New Roman" w:cs="Times New Roman"/>
          <w:b/>
          <w:color w:val="FF0000"/>
          <w:sz w:val="24"/>
          <w:szCs w:val="24"/>
        </w:rPr>
      </w:pPr>
      <w:r w:rsidRPr="00D92BF9">
        <w:rPr>
          <w:rFonts w:ascii="Times New Roman" w:hAnsi="Times New Roman" w:cs="Times New Roman"/>
          <w:b/>
          <w:color w:val="FF0000"/>
          <w:sz w:val="24"/>
          <w:szCs w:val="24"/>
        </w:rPr>
        <w:t>8. Dự án Khu Đô thị Rạch Sơn, Thị trấn Gò Dầu 6,19 ha</w:t>
      </w:r>
    </w:p>
    <w:p w:rsidR="0033779C" w:rsidRPr="00D92BF9" w:rsidRDefault="0033779C" w:rsidP="0033779C">
      <w:pPr>
        <w:tabs>
          <w:tab w:val="left" w:pos="851"/>
        </w:tabs>
        <w:spacing w:after="120" w:line="264" w:lineRule="auto"/>
        <w:ind w:left="567"/>
        <w:jc w:val="both"/>
        <w:rPr>
          <w:rFonts w:ascii="Times New Roman" w:hAnsi="Times New Roman" w:cs="Times New Roman"/>
          <w:color w:val="000000"/>
          <w:sz w:val="24"/>
          <w:szCs w:val="24"/>
        </w:rPr>
      </w:pPr>
      <w:r w:rsidRPr="00D92BF9">
        <w:rPr>
          <w:rFonts w:ascii="Times New Roman" w:hAnsi="Times New Roman" w:cs="Times New Roman"/>
          <w:color w:val="000000"/>
          <w:sz w:val="24"/>
          <w:szCs w:val="24"/>
        </w:rPr>
        <w:t>- Lĩnh vực mời gọi đầu tư: xây dựng Khu đô thị.</w:t>
      </w:r>
    </w:p>
    <w:p w:rsidR="0033779C" w:rsidRPr="00D92BF9" w:rsidRDefault="0033779C" w:rsidP="0033779C">
      <w:pPr>
        <w:tabs>
          <w:tab w:val="left" w:pos="851"/>
        </w:tabs>
        <w:spacing w:after="120" w:line="264" w:lineRule="auto"/>
        <w:ind w:left="567"/>
        <w:jc w:val="both"/>
        <w:rPr>
          <w:rFonts w:ascii="Times New Roman" w:hAnsi="Times New Roman" w:cs="Times New Roman"/>
          <w:color w:val="000000"/>
          <w:sz w:val="24"/>
          <w:szCs w:val="24"/>
        </w:rPr>
      </w:pPr>
      <w:r w:rsidRPr="00D92BF9">
        <w:rPr>
          <w:rFonts w:ascii="Times New Roman" w:hAnsi="Times New Roman" w:cs="Times New Roman"/>
          <w:color w:val="000000"/>
          <w:sz w:val="24"/>
          <w:szCs w:val="24"/>
        </w:rPr>
        <w:t xml:space="preserve">- Địa điểm: Khu phố </w:t>
      </w:r>
      <w:r w:rsidRPr="00D92BF9">
        <w:rPr>
          <w:rFonts w:ascii="Times New Roman" w:hAnsi="Times New Roman" w:cs="Times New Roman"/>
          <w:sz w:val="24"/>
          <w:szCs w:val="24"/>
        </w:rPr>
        <w:t>Rạch Sơn, Thị trấn Gò Dầu, huyện Gò Dầu, tỉnh Tây Ninh.</w:t>
      </w:r>
    </w:p>
    <w:p w:rsidR="0033779C" w:rsidRPr="00D92BF9" w:rsidRDefault="0033779C" w:rsidP="0033779C">
      <w:pPr>
        <w:tabs>
          <w:tab w:val="left" w:pos="851"/>
        </w:tabs>
        <w:spacing w:after="120" w:line="264" w:lineRule="auto"/>
        <w:ind w:left="567"/>
        <w:jc w:val="both"/>
        <w:rPr>
          <w:rFonts w:ascii="Times New Roman" w:hAnsi="Times New Roman" w:cs="Times New Roman"/>
          <w:color w:val="000000"/>
          <w:sz w:val="24"/>
          <w:szCs w:val="24"/>
        </w:rPr>
      </w:pPr>
      <w:r w:rsidRPr="00D92BF9">
        <w:rPr>
          <w:rFonts w:ascii="Times New Roman" w:hAnsi="Times New Roman" w:cs="Times New Roman"/>
          <w:color w:val="000000"/>
          <w:sz w:val="24"/>
          <w:szCs w:val="24"/>
        </w:rPr>
        <w:t>- Diện tích: 6,19 ha.</w:t>
      </w:r>
    </w:p>
    <w:p w:rsidR="0033779C" w:rsidRPr="00D92BF9" w:rsidRDefault="0033779C" w:rsidP="0033779C">
      <w:pPr>
        <w:tabs>
          <w:tab w:val="left" w:pos="851"/>
        </w:tabs>
        <w:spacing w:after="120" w:line="264" w:lineRule="auto"/>
        <w:ind w:firstLine="567"/>
        <w:jc w:val="both"/>
        <w:rPr>
          <w:rFonts w:ascii="Times New Roman" w:hAnsi="Times New Roman" w:cs="Times New Roman"/>
          <w:color w:val="000000"/>
          <w:sz w:val="24"/>
          <w:szCs w:val="24"/>
        </w:rPr>
      </w:pPr>
      <w:r w:rsidRPr="00D92BF9">
        <w:rPr>
          <w:rFonts w:ascii="Times New Roman" w:hAnsi="Times New Roman" w:cs="Times New Roman"/>
          <w:color w:val="000000"/>
          <w:sz w:val="24"/>
          <w:szCs w:val="24"/>
        </w:rPr>
        <w:t>- Hiện trạng khu đất: do các hộ dân quản lý, sử dụng</w:t>
      </w:r>
    </w:p>
    <w:p w:rsidR="0033779C" w:rsidRPr="00D92BF9" w:rsidRDefault="0033779C" w:rsidP="0033779C">
      <w:pPr>
        <w:tabs>
          <w:tab w:val="left" w:pos="851"/>
        </w:tabs>
        <w:spacing w:after="120" w:line="264" w:lineRule="auto"/>
        <w:ind w:firstLine="567"/>
        <w:jc w:val="both"/>
        <w:rPr>
          <w:rFonts w:ascii="Times New Roman" w:hAnsi="Times New Roman" w:cs="Times New Roman"/>
          <w:color w:val="000000"/>
          <w:sz w:val="24"/>
          <w:szCs w:val="24"/>
        </w:rPr>
      </w:pPr>
      <w:r w:rsidRPr="00D92BF9">
        <w:rPr>
          <w:rFonts w:ascii="Times New Roman" w:hAnsi="Times New Roman" w:cs="Times New Roman"/>
          <w:color w:val="000000"/>
          <w:sz w:val="24"/>
          <w:szCs w:val="24"/>
        </w:rPr>
        <w:t>- Thông tin quy hoạch: UBND huyện Gò Dầu đã phê duyệt đồ án quy hoạch chi tiết dự án “Khu đô thị Rạch Sơn” thị trấn Gò Dầu, huyện Gò Dầu, tỉnh Tây Ninh tại Quyết định số 1309/QĐ-UBND ngày 22/4/2020.</w:t>
      </w:r>
    </w:p>
    <w:p w:rsidR="0033779C" w:rsidRPr="00D92BF9" w:rsidRDefault="0033779C" w:rsidP="0033779C">
      <w:pPr>
        <w:tabs>
          <w:tab w:val="left" w:pos="851"/>
        </w:tabs>
        <w:spacing w:after="120" w:line="264" w:lineRule="auto"/>
        <w:ind w:firstLine="567"/>
        <w:jc w:val="both"/>
        <w:rPr>
          <w:rFonts w:ascii="Times New Roman" w:hAnsi="Times New Roman" w:cs="Times New Roman"/>
          <w:b/>
          <w:color w:val="FF0000"/>
          <w:sz w:val="24"/>
          <w:szCs w:val="24"/>
        </w:rPr>
      </w:pPr>
      <w:r w:rsidRPr="00D92BF9">
        <w:rPr>
          <w:rFonts w:ascii="Times New Roman" w:hAnsi="Times New Roman" w:cs="Times New Roman"/>
          <w:b/>
          <w:color w:val="FF0000"/>
          <w:sz w:val="24"/>
          <w:szCs w:val="24"/>
        </w:rPr>
        <w:t>9. Dự án Khu Đô thị Gò Dầu 2</w:t>
      </w:r>
    </w:p>
    <w:p w:rsidR="0033779C" w:rsidRPr="00D92BF9" w:rsidRDefault="0033779C" w:rsidP="0033779C">
      <w:pPr>
        <w:tabs>
          <w:tab w:val="left" w:pos="851"/>
        </w:tabs>
        <w:spacing w:after="120" w:line="264" w:lineRule="auto"/>
        <w:ind w:left="567"/>
        <w:jc w:val="both"/>
        <w:rPr>
          <w:rFonts w:ascii="Times New Roman" w:hAnsi="Times New Roman" w:cs="Times New Roman"/>
          <w:color w:val="000000"/>
          <w:sz w:val="24"/>
          <w:szCs w:val="24"/>
        </w:rPr>
      </w:pPr>
      <w:r w:rsidRPr="00D92BF9">
        <w:rPr>
          <w:rFonts w:ascii="Times New Roman" w:hAnsi="Times New Roman" w:cs="Times New Roman"/>
          <w:color w:val="000000"/>
          <w:sz w:val="24"/>
          <w:szCs w:val="24"/>
        </w:rPr>
        <w:t>- Lĩnh vực mời gọi đầu tư: xây dựng Khu đô thị.</w:t>
      </w:r>
    </w:p>
    <w:p w:rsidR="0033779C" w:rsidRPr="00D92BF9" w:rsidRDefault="0033779C" w:rsidP="0033779C">
      <w:pPr>
        <w:tabs>
          <w:tab w:val="left" w:pos="851"/>
        </w:tabs>
        <w:spacing w:after="120" w:line="264" w:lineRule="auto"/>
        <w:ind w:left="567"/>
        <w:jc w:val="both"/>
        <w:rPr>
          <w:rFonts w:ascii="Times New Roman" w:hAnsi="Times New Roman" w:cs="Times New Roman"/>
          <w:color w:val="000000"/>
          <w:sz w:val="24"/>
          <w:szCs w:val="24"/>
        </w:rPr>
      </w:pPr>
      <w:r w:rsidRPr="00D92BF9">
        <w:rPr>
          <w:rFonts w:ascii="Times New Roman" w:hAnsi="Times New Roman" w:cs="Times New Roman"/>
          <w:color w:val="000000"/>
          <w:sz w:val="24"/>
          <w:szCs w:val="24"/>
        </w:rPr>
        <w:t xml:space="preserve">- Địa điểm: </w:t>
      </w:r>
      <w:r w:rsidRPr="00D92BF9">
        <w:rPr>
          <w:rFonts w:ascii="Times New Roman" w:hAnsi="Times New Roman" w:cs="Times New Roman"/>
          <w:sz w:val="24"/>
          <w:szCs w:val="24"/>
        </w:rPr>
        <w:t>Thị trấn Gò Dầu, huyện Gò Dầu, tỉnh Tây Ninh.</w:t>
      </w:r>
    </w:p>
    <w:p w:rsidR="0033779C" w:rsidRPr="00D92BF9" w:rsidRDefault="0033779C" w:rsidP="0033779C">
      <w:pPr>
        <w:tabs>
          <w:tab w:val="left" w:pos="851"/>
        </w:tabs>
        <w:spacing w:after="120" w:line="264" w:lineRule="auto"/>
        <w:ind w:left="567"/>
        <w:jc w:val="both"/>
        <w:rPr>
          <w:rFonts w:ascii="Times New Roman" w:hAnsi="Times New Roman" w:cs="Times New Roman"/>
          <w:color w:val="000000"/>
          <w:sz w:val="24"/>
          <w:szCs w:val="24"/>
        </w:rPr>
      </w:pPr>
      <w:r w:rsidRPr="00D92BF9">
        <w:rPr>
          <w:rFonts w:ascii="Times New Roman" w:hAnsi="Times New Roman" w:cs="Times New Roman"/>
          <w:color w:val="000000"/>
          <w:sz w:val="24"/>
          <w:szCs w:val="24"/>
        </w:rPr>
        <w:t>- Diện tích: 57,66 ha.</w:t>
      </w:r>
    </w:p>
    <w:p w:rsidR="0033779C" w:rsidRPr="00D92BF9" w:rsidRDefault="0033779C" w:rsidP="0033779C">
      <w:pPr>
        <w:tabs>
          <w:tab w:val="left" w:pos="851"/>
        </w:tabs>
        <w:spacing w:after="120" w:line="264" w:lineRule="auto"/>
        <w:ind w:left="567"/>
        <w:jc w:val="both"/>
        <w:rPr>
          <w:rFonts w:ascii="Times New Roman" w:hAnsi="Times New Roman" w:cs="Times New Roman"/>
          <w:b/>
          <w:color w:val="000000"/>
          <w:sz w:val="24"/>
          <w:szCs w:val="24"/>
        </w:rPr>
      </w:pPr>
      <w:r w:rsidRPr="00D92BF9">
        <w:rPr>
          <w:rFonts w:ascii="Times New Roman" w:hAnsi="Times New Roman" w:cs="Times New Roman"/>
          <w:color w:val="000000"/>
          <w:sz w:val="24"/>
          <w:szCs w:val="24"/>
        </w:rPr>
        <w:t>- Hiện trạng khu đất: do các hộ dân quản lý, sử dụng.</w:t>
      </w:r>
    </w:p>
    <w:p w:rsidR="0033779C" w:rsidRPr="00D92BF9" w:rsidRDefault="0033779C" w:rsidP="0033779C">
      <w:pPr>
        <w:tabs>
          <w:tab w:val="left" w:pos="851"/>
        </w:tabs>
        <w:spacing w:after="120" w:line="264" w:lineRule="auto"/>
        <w:ind w:firstLine="567"/>
        <w:jc w:val="both"/>
        <w:rPr>
          <w:rFonts w:ascii="Times New Roman" w:hAnsi="Times New Roman" w:cs="Times New Roman"/>
          <w:color w:val="000000"/>
          <w:sz w:val="24"/>
          <w:szCs w:val="24"/>
        </w:rPr>
      </w:pPr>
      <w:r w:rsidRPr="00D92BF9">
        <w:rPr>
          <w:rFonts w:ascii="Times New Roman" w:hAnsi="Times New Roman" w:cs="Times New Roman"/>
          <w:color w:val="000000"/>
          <w:sz w:val="24"/>
          <w:szCs w:val="24"/>
        </w:rPr>
        <w:t>- Quy hoạch chung: được duyệt.</w:t>
      </w:r>
    </w:p>
    <w:p w:rsidR="0033779C" w:rsidRPr="00D92BF9" w:rsidRDefault="0033779C" w:rsidP="0033779C">
      <w:pPr>
        <w:tabs>
          <w:tab w:val="left" w:pos="851"/>
        </w:tabs>
        <w:spacing w:after="120" w:line="264" w:lineRule="auto"/>
        <w:ind w:firstLine="567"/>
        <w:jc w:val="both"/>
        <w:rPr>
          <w:rFonts w:ascii="Times New Roman" w:hAnsi="Times New Roman" w:cs="Times New Roman"/>
          <w:color w:val="000000"/>
          <w:sz w:val="24"/>
          <w:szCs w:val="24"/>
        </w:rPr>
      </w:pPr>
      <w:r w:rsidRPr="00D92BF9">
        <w:rPr>
          <w:rFonts w:ascii="Times New Roman" w:hAnsi="Times New Roman" w:cs="Times New Roman"/>
          <w:color w:val="000000"/>
          <w:sz w:val="24"/>
          <w:szCs w:val="24"/>
        </w:rPr>
        <w:t>- Quy hoạch chi tiết: UBND huyện Gò Dầu đang hoàn chỉnh ý tưởng quy hoạch.</w:t>
      </w:r>
    </w:p>
    <w:p w:rsidR="00D92BF9" w:rsidRPr="00D92BF9" w:rsidRDefault="0033779C" w:rsidP="00D92BF9">
      <w:pPr>
        <w:widowControl w:val="0"/>
        <w:shd w:val="clear" w:color="auto" w:fill="FFFFFF"/>
        <w:spacing w:before="120"/>
        <w:ind w:firstLine="540"/>
        <w:jc w:val="both"/>
        <w:rPr>
          <w:rFonts w:ascii="Times New Roman" w:hAnsi="Times New Roman" w:cs="Times New Roman"/>
          <w:b/>
          <w:bCs/>
          <w:color w:val="FF0000"/>
          <w:sz w:val="24"/>
          <w:szCs w:val="24"/>
        </w:rPr>
      </w:pPr>
      <w:r w:rsidRPr="00D92BF9">
        <w:rPr>
          <w:rFonts w:ascii="Times New Roman" w:hAnsi="Times New Roman" w:cs="Times New Roman"/>
          <w:b/>
          <w:bCs/>
          <w:color w:val="FF0000"/>
          <w:sz w:val="24"/>
          <w:szCs w:val="24"/>
        </w:rPr>
        <w:t xml:space="preserve">10. </w:t>
      </w:r>
      <w:r w:rsidRPr="00D92BF9">
        <w:rPr>
          <w:rFonts w:ascii="Times New Roman" w:hAnsi="Times New Roman" w:cs="Times New Roman"/>
          <w:b/>
          <w:bCs/>
          <w:color w:val="FF0000"/>
          <w:sz w:val="24"/>
          <w:szCs w:val="24"/>
          <w:lang w:val="vi-VN"/>
        </w:rPr>
        <w:t xml:space="preserve">Dự án Trung tâm </w:t>
      </w:r>
      <w:r w:rsidRPr="00D92BF9">
        <w:rPr>
          <w:rFonts w:ascii="Times New Roman" w:hAnsi="Times New Roman" w:cs="Times New Roman"/>
          <w:b/>
          <w:bCs/>
          <w:color w:val="FF0000"/>
          <w:sz w:val="24"/>
          <w:szCs w:val="24"/>
        </w:rPr>
        <w:t>L</w:t>
      </w:r>
      <w:r w:rsidRPr="00D92BF9">
        <w:rPr>
          <w:rFonts w:ascii="Times New Roman" w:hAnsi="Times New Roman" w:cs="Times New Roman"/>
          <w:b/>
          <w:bCs/>
          <w:color w:val="FF0000"/>
          <w:sz w:val="24"/>
          <w:szCs w:val="24"/>
          <w:lang w:val="vi-VN"/>
        </w:rPr>
        <w:t>ogistics</w:t>
      </w:r>
      <w:r w:rsidRPr="00D92BF9">
        <w:rPr>
          <w:rFonts w:ascii="Times New Roman" w:hAnsi="Times New Roman" w:cs="Times New Roman"/>
          <w:b/>
          <w:bCs/>
          <w:color w:val="FF0000"/>
          <w:sz w:val="24"/>
          <w:szCs w:val="24"/>
        </w:rPr>
        <w:t>, Cảng cạn ICD</w:t>
      </w:r>
      <w:r w:rsidRPr="00D92BF9">
        <w:rPr>
          <w:rFonts w:ascii="Times New Roman" w:hAnsi="Times New Roman" w:cs="Times New Roman"/>
          <w:b/>
          <w:bCs/>
          <w:color w:val="FF0000"/>
          <w:sz w:val="24"/>
          <w:szCs w:val="24"/>
          <w:lang w:val="vi-VN"/>
        </w:rPr>
        <w:t xml:space="preserve"> và Cảng tổng hợ</w:t>
      </w:r>
      <w:r w:rsidR="00D92BF9" w:rsidRPr="00D92BF9">
        <w:rPr>
          <w:rFonts w:ascii="Times New Roman" w:hAnsi="Times New Roman" w:cs="Times New Roman"/>
          <w:b/>
          <w:bCs/>
          <w:color w:val="FF0000"/>
          <w:sz w:val="24"/>
          <w:szCs w:val="24"/>
          <w:lang w:val="vi-VN"/>
        </w:rPr>
        <w:t>p Tây Ninh</w:t>
      </w:r>
    </w:p>
    <w:p w:rsidR="00D92BF9" w:rsidRDefault="0033779C" w:rsidP="00D92BF9">
      <w:pPr>
        <w:widowControl w:val="0"/>
        <w:shd w:val="clear" w:color="auto" w:fill="FFFFFF"/>
        <w:spacing w:before="120"/>
        <w:ind w:firstLine="540"/>
        <w:jc w:val="both"/>
        <w:rPr>
          <w:rFonts w:ascii="Times New Roman" w:hAnsi="Times New Roman" w:cs="Times New Roman"/>
          <w:bCs/>
          <w:sz w:val="24"/>
          <w:szCs w:val="24"/>
        </w:rPr>
      </w:pPr>
      <w:r w:rsidRPr="00D92BF9">
        <w:rPr>
          <w:rFonts w:ascii="Times New Roman" w:hAnsi="Times New Roman" w:cs="Times New Roman"/>
          <w:bCs/>
          <w:sz w:val="24"/>
          <w:szCs w:val="24"/>
          <w:lang w:val="vi-VN"/>
        </w:rPr>
        <w:t>- Mục tiêu dự án: Đầu tư xây dựng Trung tâm Logistics, Cảng cạn ICD và Cảng tổng hợp nhằm hình thành hệ thống cơ sở hạ tầng, mạng lưới kết nối giao thông đồng bộ; giảm thời gian luân chuyển hàng hóa, chi phí logistics trong chuỗi cung ứng; nâng cao hiệu quả và năng lực cạnh tranh, cũng như hoàn thiện chất lượng dịch vụ logistics; hỗ trợ phát triển kinh tế - xã hội cấp vùng.</w:t>
      </w:r>
    </w:p>
    <w:p w:rsidR="00D92BF9" w:rsidRDefault="0033779C" w:rsidP="00D92BF9">
      <w:pPr>
        <w:widowControl w:val="0"/>
        <w:shd w:val="clear" w:color="auto" w:fill="FFFFFF"/>
        <w:spacing w:before="120"/>
        <w:ind w:firstLine="540"/>
        <w:jc w:val="both"/>
        <w:rPr>
          <w:rFonts w:ascii="Times New Roman" w:hAnsi="Times New Roman" w:cs="Times New Roman"/>
          <w:bCs/>
          <w:sz w:val="24"/>
          <w:szCs w:val="24"/>
        </w:rPr>
      </w:pPr>
      <w:r w:rsidRPr="00D92BF9">
        <w:rPr>
          <w:rFonts w:ascii="Times New Roman" w:hAnsi="Times New Roman" w:cs="Times New Roman"/>
          <w:sz w:val="24"/>
          <w:szCs w:val="24"/>
          <w:lang w:val="vi-VN"/>
        </w:rPr>
        <w:lastRenderedPageBreak/>
        <w:t>- Địa điểm thực hiện dự án:</w:t>
      </w:r>
      <w:r w:rsidRPr="00D92BF9">
        <w:rPr>
          <w:rFonts w:ascii="Times New Roman" w:hAnsi="Times New Roman" w:cs="Times New Roman"/>
          <w:b/>
          <w:sz w:val="24"/>
          <w:szCs w:val="24"/>
          <w:lang w:val="vi-VN"/>
        </w:rPr>
        <w:t xml:space="preserve"> </w:t>
      </w:r>
      <w:r w:rsidRPr="00D92BF9">
        <w:rPr>
          <w:rFonts w:ascii="Times New Roman" w:hAnsi="Times New Roman" w:cs="Times New Roman"/>
          <w:sz w:val="24"/>
          <w:szCs w:val="24"/>
          <w:lang w:val="vi-VN"/>
        </w:rPr>
        <w:t>X</w:t>
      </w:r>
      <w:r w:rsidRPr="00D92BF9">
        <w:rPr>
          <w:rFonts w:ascii="Times New Roman" w:hAnsi="Times New Roman" w:cs="Times New Roman"/>
          <w:bCs/>
          <w:sz w:val="24"/>
          <w:szCs w:val="24"/>
          <w:lang w:val="vi-VN"/>
        </w:rPr>
        <w:t>ã Hưng Thuận, thị xã Trảng Bàng, tỉnh Tây Ninh.</w:t>
      </w:r>
    </w:p>
    <w:p w:rsidR="00D92BF9" w:rsidRDefault="0033779C" w:rsidP="00D92BF9">
      <w:pPr>
        <w:widowControl w:val="0"/>
        <w:shd w:val="clear" w:color="auto" w:fill="FFFFFF"/>
        <w:spacing w:before="120"/>
        <w:ind w:firstLine="540"/>
        <w:jc w:val="both"/>
        <w:rPr>
          <w:rFonts w:ascii="Times New Roman" w:hAnsi="Times New Roman" w:cs="Times New Roman"/>
          <w:sz w:val="24"/>
          <w:szCs w:val="24"/>
        </w:rPr>
      </w:pPr>
      <w:r w:rsidRPr="00D92BF9">
        <w:rPr>
          <w:rFonts w:ascii="Times New Roman" w:hAnsi="Times New Roman" w:cs="Times New Roman"/>
          <w:sz w:val="24"/>
          <w:szCs w:val="24"/>
          <w:lang w:val="vi-VN"/>
        </w:rPr>
        <w:t>- Phạm vi ranh giới thực hiện dự án:</w:t>
      </w:r>
    </w:p>
    <w:p w:rsidR="00D92BF9" w:rsidRDefault="0033779C" w:rsidP="00D92BF9">
      <w:pPr>
        <w:widowControl w:val="0"/>
        <w:shd w:val="clear" w:color="auto" w:fill="FFFFFF"/>
        <w:spacing w:before="120"/>
        <w:ind w:firstLine="540"/>
        <w:jc w:val="both"/>
        <w:rPr>
          <w:rFonts w:ascii="Times New Roman" w:hAnsi="Times New Roman" w:cs="Times New Roman"/>
          <w:sz w:val="24"/>
          <w:szCs w:val="24"/>
        </w:rPr>
      </w:pPr>
      <w:r w:rsidRPr="00D92BF9">
        <w:rPr>
          <w:rFonts w:ascii="Times New Roman" w:hAnsi="Times New Roman" w:cs="Times New Roman"/>
          <w:sz w:val="24"/>
          <w:szCs w:val="24"/>
          <w:lang w:val="vi-VN"/>
        </w:rPr>
        <w:t>+ Phía Bắc, Đông Nam: Giáp sông Sài Gòn; Công ty TNHH Thực phẩm Miền Đông;</w:t>
      </w:r>
    </w:p>
    <w:p w:rsidR="00D92BF9" w:rsidRDefault="0033779C" w:rsidP="00D92BF9">
      <w:pPr>
        <w:widowControl w:val="0"/>
        <w:shd w:val="clear" w:color="auto" w:fill="FFFFFF"/>
        <w:spacing w:before="120"/>
        <w:ind w:firstLine="540"/>
        <w:jc w:val="both"/>
        <w:rPr>
          <w:rFonts w:ascii="Times New Roman" w:hAnsi="Times New Roman" w:cs="Times New Roman"/>
          <w:sz w:val="24"/>
          <w:szCs w:val="24"/>
        </w:rPr>
      </w:pPr>
      <w:bookmarkStart w:id="1" w:name="_Hlk50538430"/>
      <w:r w:rsidRPr="00D92BF9">
        <w:rPr>
          <w:rFonts w:ascii="Times New Roman" w:hAnsi="Times New Roman" w:cs="Times New Roman"/>
          <w:sz w:val="24"/>
          <w:szCs w:val="24"/>
          <w:lang w:val="vi-VN"/>
        </w:rPr>
        <w:t>+ Phía Tây Nam: Giáp khu dân cư trên ĐT 789 (khoảng lùi 60m so với lộ giới quy hoạch đường ĐT 789 và đường tỉnh ĐT 789;</w:t>
      </w:r>
      <w:bookmarkEnd w:id="1"/>
    </w:p>
    <w:p w:rsidR="00D92BF9" w:rsidRDefault="0033779C" w:rsidP="00D92BF9">
      <w:pPr>
        <w:widowControl w:val="0"/>
        <w:shd w:val="clear" w:color="auto" w:fill="FFFFFF"/>
        <w:spacing w:before="120"/>
        <w:ind w:firstLine="540"/>
        <w:jc w:val="both"/>
        <w:rPr>
          <w:rFonts w:ascii="Times New Roman" w:hAnsi="Times New Roman" w:cs="Times New Roman"/>
          <w:sz w:val="24"/>
          <w:szCs w:val="24"/>
        </w:rPr>
      </w:pPr>
      <w:r w:rsidRPr="00D92BF9">
        <w:rPr>
          <w:rFonts w:ascii="Times New Roman" w:hAnsi="Times New Roman" w:cs="Times New Roman"/>
          <w:sz w:val="24"/>
          <w:szCs w:val="24"/>
          <w:lang w:val="vi-VN"/>
        </w:rPr>
        <w:t>+ Phía Tây Bắc: Giáp đường Hồ Chí Minh.</w:t>
      </w:r>
    </w:p>
    <w:p w:rsidR="00D92BF9" w:rsidRDefault="0033779C" w:rsidP="00D92BF9">
      <w:pPr>
        <w:widowControl w:val="0"/>
        <w:shd w:val="clear" w:color="auto" w:fill="FFFFFF"/>
        <w:spacing w:before="120"/>
        <w:ind w:firstLine="540"/>
        <w:jc w:val="both"/>
        <w:rPr>
          <w:rFonts w:ascii="Times New Roman" w:hAnsi="Times New Roman" w:cs="Times New Roman"/>
          <w:bCs/>
          <w:sz w:val="24"/>
          <w:szCs w:val="24"/>
        </w:rPr>
      </w:pPr>
      <w:r w:rsidRPr="00D92BF9">
        <w:rPr>
          <w:rFonts w:ascii="Times New Roman" w:hAnsi="Times New Roman" w:cs="Times New Roman"/>
          <w:sz w:val="24"/>
          <w:szCs w:val="24"/>
          <w:lang w:val="vi-VN"/>
        </w:rPr>
        <w:t>- Diện tích khu đất thực hiện dự án:</w:t>
      </w:r>
      <w:r w:rsidRPr="00D92BF9">
        <w:rPr>
          <w:rFonts w:ascii="Times New Roman" w:hAnsi="Times New Roman" w:cs="Times New Roman"/>
          <w:bCs/>
          <w:sz w:val="24"/>
          <w:szCs w:val="24"/>
          <w:lang w:val="vi-VN"/>
        </w:rPr>
        <w:t xml:space="preserve"> Tổng nhu cầu sử dụng đất dự kiến là 259,22 ha. Phần diện tích, ranh giới mặt nước của bến cảng, vị trí tuyến bến để đảm bảo an toàn đường thủy nội địa sẽ được bổ sung trong giai đoạn tiếp theo. </w:t>
      </w:r>
    </w:p>
    <w:p w:rsidR="00D92BF9" w:rsidRDefault="0033779C" w:rsidP="00D92BF9">
      <w:pPr>
        <w:widowControl w:val="0"/>
        <w:shd w:val="clear" w:color="auto" w:fill="FFFFFF"/>
        <w:spacing w:before="120"/>
        <w:ind w:firstLine="540"/>
        <w:jc w:val="both"/>
        <w:rPr>
          <w:rFonts w:ascii="Times New Roman" w:hAnsi="Times New Roman" w:cs="Times New Roman"/>
          <w:bCs/>
          <w:sz w:val="24"/>
          <w:szCs w:val="24"/>
        </w:rPr>
      </w:pPr>
      <w:r w:rsidRPr="00D92BF9">
        <w:rPr>
          <w:rFonts w:ascii="Times New Roman" w:hAnsi="Times New Roman" w:cs="Times New Roman"/>
          <w:bCs/>
          <w:sz w:val="24"/>
          <w:szCs w:val="24"/>
        </w:rPr>
        <w:t xml:space="preserve">- </w:t>
      </w:r>
      <w:r w:rsidRPr="00D92BF9">
        <w:rPr>
          <w:rFonts w:ascii="Times New Roman" w:hAnsi="Times New Roman" w:cs="Times New Roman"/>
          <w:bCs/>
          <w:sz w:val="24"/>
          <w:szCs w:val="24"/>
          <w:lang w:val="vi-VN"/>
        </w:rPr>
        <w:t>Quy mô lao động, dân số dự báo đến năm 2035 khoảng 1.500 người (theo Quyết định phê duyệt Quy hoạch phân khu tỷ lệ 1/2000).</w:t>
      </w:r>
    </w:p>
    <w:p w:rsidR="00D92BF9" w:rsidRDefault="0033779C" w:rsidP="00D92BF9">
      <w:pPr>
        <w:widowControl w:val="0"/>
        <w:shd w:val="clear" w:color="auto" w:fill="FFFFFF"/>
        <w:spacing w:before="120"/>
        <w:ind w:firstLine="540"/>
        <w:jc w:val="both"/>
        <w:rPr>
          <w:rFonts w:ascii="Times New Roman" w:hAnsi="Times New Roman" w:cs="Times New Roman"/>
          <w:bCs/>
          <w:sz w:val="24"/>
          <w:szCs w:val="24"/>
        </w:rPr>
      </w:pPr>
      <w:r w:rsidRPr="00D92BF9">
        <w:rPr>
          <w:rFonts w:ascii="Times New Roman" w:hAnsi="Times New Roman" w:cs="Times New Roman"/>
          <w:sz w:val="24"/>
          <w:szCs w:val="24"/>
          <w:lang w:val="vi-VN"/>
        </w:rPr>
        <w:t>- Tổng mức đầu tư dự kiến:</w:t>
      </w:r>
      <w:r w:rsidRPr="00D92BF9">
        <w:rPr>
          <w:rFonts w:ascii="Times New Roman" w:hAnsi="Times New Roman" w:cs="Times New Roman"/>
          <w:bCs/>
          <w:sz w:val="24"/>
          <w:szCs w:val="24"/>
          <w:lang w:val="vi-VN"/>
        </w:rPr>
        <w:t xml:space="preserve"> </w:t>
      </w:r>
      <w:r w:rsidRPr="00D92BF9">
        <w:rPr>
          <w:rFonts w:ascii="Times New Roman" w:hAnsi="Times New Roman" w:cs="Times New Roman"/>
          <w:sz w:val="24"/>
          <w:szCs w:val="24"/>
          <w:lang w:val="vi-VN"/>
        </w:rPr>
        <w:t xml:space="preserve">2.914,95 tỷ đồng </w:t>
      </w:r>
      <w:r w:rsidRPr="00D92BF9">
        <w:rPr>
          <w:rFonts w:ascii="Times New Roman" w:hAnsi="Times New Roman" w:cs="Times New Roman"/>
          <w:bCs/>
          <w:i/>
          <w:iCs/>
          <w:sz w:val="24"/>
          <w:szCs w:val="24"/>
          <w:lang w:val="vi-VN"/>
        </w:rPr>
        <w:t>(Hai nghìn, chín trăm mười bốn tỷ, chín trăm năm mươi triệu đồng)</w:t>
      </w:r>
      <w:r w:rsidRPr="00D92BF9">
        <w:rPr>
          <w:rFonts w:ascii="Times New Roman" w:hAnsi="Times New Roman" w:cs="Times New Roman"/>
          <w:bCs/>
          <w:sz w:val="24"/>
          <w:szCs w:val="24"/>
          <w:lang w:val="vi-VN"/>
        </w:rPr>
        <w:t>, trong đó:</w:t>
      </w:r>
    </w:p>
    <w:p w:rsidR="008A5321" w:rsidRDefault="0033779C" w:rsidP="008A5321">
      <w:pPr>
        <w:widowControl w:val="0"/>
        <w:shd w:val="clear" w:color="auto" w:fill="FFFFFF"/>
        <w:spacing w:before="120"/>
        <w:ind w:firstLine="540"/>
        <w:jc w:val="both"/>
        <w:rPr>
          <w:rFonts w:ascii="Times New Roman" w:hAnsi="Times New Roman" w:cs="Times New Roman"/>
          <w:sz w:val="24"/>
          <w:szCs w:val="24"/>
        </w:rPr>
      </w:pPr>
      <w:r w:rsidRPr="00D92BF9">
        <w:rPr>
          <w:rFonts w:ascii="Times New Roman" w:hAnsi="Times New Roman" w:cs="Times New Roman"/>
          <w:sz w:val="24"/>
          <w:szCs w:val="24"/>
          <w:lang w:val="vi-VN"/>
        </w:rPr>
        <w:t>- Tiến độ thực hiện dự án: 2020 đến 2028.</w:t>
      </w:r>
    </w:p>
    <w:p w:rsidR="008A5321" w:rsidRPr="008A5321" w:rsidRDefault="008A5321" w:rsidP="008A5321">
      <w:pPr>
        <w:widowControl w:val="0"/>
        <w:shd w:val="clear" w:color="auto" w:fill="FFFFFF"/>
        <w:spacing w:before="120"/>
        <w:ind w:firstLine="540"/>
        <w:jc w:val="both"/>
        <w:rPr>
          <w:rFonts w:ascii="Times New Roman" w:hAnsi="Times New Roman" w:cs="Times New Roman"/>
          <w:color w:val="D927C0"/>
          <w:sz w:val="24"/>
          <w:szCs w:val="24"/>
          <w:lang w:val="de-DE"/>
        </w:rPr>
      </w:pPr>
      <w:r>
        <w:rPr>
          <w:rFonts w:ascii="Times New Roman" w:hAnsi="Times New Roman" w:cs="Times New Roman"/>
          <w:sz w:val="24"/>
          <w:szCs w:val="24"/>
        </w:rPr>
        <w:t xml:space="preserve">- </w:t>
      </w:r>
      <w:r w:rsidRPr="008A5321">
        <w:rPr>
          <w:rFonts w:ascii="Times New Roman" w:hAnsi="Times New Roman" w:cs="Times New Roman"/>
          <w:color w:val="D927C0"/>
          <w:sz w:val="24"/>
          <w:szCs w:val="24"/>
        </w:rPr>
        <w:t xml:space="preserve">Thông tin quy hoạch: </w:t>
      </w:r>
      <w:r w:rsidRPr="008A5321">
        <w:rPr>
          <w:rFonts w:ascii="Times New Roman" w:hAnsi="Times New Roman" w:cs="Times New Roman"/>
          <w:color w:val="D927C0"/>
          <w:sz w:val="24"/>
          <w:szCs w:val="24"/>
          <w:lang w:val="pt-BR"/>
        </w:rPr>
        <w:t>Quy hoạch phân khu tỷ lệ 1/2.000 Trung tâm Logistics, cảng cạn ICD và cảng tổng hợp tại xã Hưng Thuận, thị xã Trảng Bàng, tỉnh Tây Ninh được duyệt tại Quyết định số 1969/QĐ-UBND ngày 09/9/2020 của UBND tỉnh.</w:t>
      </w:r>
    </w:p>
    <w:p w:rsidR="008A5321" w:rsidRPr="008A5321" w:rsidRDefault="00D92BF9" w:rsidP="008A5321">
      <w:pPr>
        <w:spacing w:before="120" w:after="120" w:line="240" w:lineRule="auto"/>
        <w:ind w:firstLine="709"/>
        <w:rPr>
          <w:rFonts w:ascii="Times New Roman" w:hAnsi="Times New Roman"/>
          <w:b/>
          <w:color w:val="D927C0"/>
          <w:sz w:val="24"/>
          <w:szCs w:val="24"/>
        </w:rPr>
      </w:pPr>
      <w:r w:rsidRPr="008A5321">
        <w:rPr>
          <w:rFonts w:ascii="Times New Roman" w:hAnsi="Times New Roman" w:cs="Times New Roman"/>
          <w:b/>
          <w:bCs/>
          <w:color w:val="D927C0"/>
          <w:sz w:val="24"/>
          <w:szCs w:val="24"/>
          <w:lang w:val="pt-BR"/>
        </w:rPr>
        <w:t>11</w:t>
      </w:r>
      <w:r w:rsidR="00192462" w:rsidRPr="008A5321">
        <w:rPr>
          <w:rFonts w:ascii="Times New Roman" w:hAnsi="Times New Roman" w:cs="Times New Roman"/>
          <w:b/>
          <w:bCs/>
          <w:color w:val="D927C0"/>
          <w:sz w:val="24"/>
          <w:szCs w:val="24"/>
          <w:lang w:val="pt-BR"/>
        </w:rPr>
        <w:t xml:space="preserve">. </w:t>
      </w:r>
      <w:r w:rsidR="008A5321" w:rsidRPr="008A5321">
        <w:rPr>
          <w:rFonts w:ascii="Times New Roman" w:hAnsi="Times New Roman"/>
          <w:b/>
          <w:color w:val="D927C0"/>
          <w:sz w:val="24"/>
          <w:szCs w:val="24"/>
        </w:rPr>
        <w:t>Bến xe khách Tây Ninh</w:t>
      </w:r>
    </w:p>
    <w:p w:rsidR="008A5321" w:rsidRPr="008A5321" w:rsidRDefault="008A5321" w:rsidP="008A5321">
      <w:pPr>
        <w:spacing w:before="120" w:after="120" w:line="240" w:lineRule="auto"/>
        <w:ind w:firstLine="709"/>
        <w:jc w:val="both"/>
        <w:rPr>
          <w:rFonts w:ascii="Times New Roman" w:hAnsi="Times New Roman"/>
          <w:color w:val="D927C0"/>
          <w:sz w:val="24"/>
          <w:szCs w:val="24"/>
        </w:rPr>
      </w:pPr>
      <w:r w:rsidRPr="008A5321">
        <w:rPr>
          <w:rFonts w:ascii="Times New Roman" w:hAnsi="Times New Roman"/>
          <w:color w:val="D927C0"/>
          <w:sz w:val="24"/>
          <w:szCs w:val="24"/>
        </w:rPr>
        <w:t>- Địa điểm: Khu vực cửa ngõ phía Nam vào trung tâm Thành phố Tây Ninh, địa bàn phường Hiệp Tân, thị xã Hoà Thành, tiếp giáp ranh giới Thành phố Tây Ninh, ngoài khu dân cư, cách ngã ba giao giữa QL.22B và đường 30/4 khoảng 500m hướng theo QL.22B đi Thành phố Hồ Chí Minh.</w:t>
      </w:r>
    </w:p>
    <w:p w:rsidR="008A5321" w:rsidRPr="008A5321" w:rsidRDefault="008A5321" w:rsidP="008A5321">
      <w:pPr>
        <w:spacing w:before="120" w:after="120" w:line="240" w:lineRule="auto"/>
        <w:ind w:firstLine="709"/>
        <w:rPr>
          <w:rFonts w:ascii="Times New Roman" w:hAnsi="Times New Roman"/>
          <w:color w:val="D927C0"/>
          <w:sz w:val="24"/>
          <w:szCs w:val="24"/>
        </w:rPr>
      </w:pPr>
      <w:r w:rsidRPr="008A5321">
        <w:rPr>
          <w:rFonts w:ascii="Times New Roman" w:hAnsi="Times New Roman"/>
          <w:color w:val="D927C0"/>
          <w:sz w:val="24"/>
          <w:szCs w:val="24"/>
        </w:rPr>
        <w:t>- Quy mô: Bến xe khách loại 1, diện tích tối thiểu 15.000m</w:t>
      </w:r>
      <w:r w:rsidRPr="008A5321">
        <w:rPr>
          <w:rFonts w:ascii="Times New Roman" w:hAnsi="Times New Roman"/>
          <w:color w:val="D927C0"/>
          <w:sz w:val="24"/>
          <w:szCs w:val="24"/>
          <w:vertAlign w:val="superscript"/>
        </w:rPr>
        <w:t>2</w:t>
      </w:r>
      <w:r w:rsidRPr="008A5321">
        <w:rPr>
          <w:rFonts w:ascii="Times New Roman" w:hAnsi="Times New Roman"/>
          <w:color w:val="D927C0"/>
          <w:sz w:val="24"/>
          <w:szCs w:val="24"/>
        </w:rPr>
        <w:t>.</w:t>
      </w:r>
    </w:p>
    <w:p w:rsidR="008A5321" w:rsidRPr="008A5321" w:rsidRDefault="008A5321" w:rsidP="008A5321">
      <w:pPr>
        <w:spacing w:before="120" w:after="120" w:line="240" w:lineRule="auto"/>
        <w:ind w:firstLine="709"/>
        <w:rPr>
          <w:rFonts w:ascii="Times New Roman" w:hAnsi="Times New Roman"/>
          <w:color w:val="D927C0"/>
          <w:sz w:val="24"/>
          <w:szCs w:val="24"/>
        </w:rPr>
      </w:pPr>
      <w:r w:rsidRPr="008A5321">
        <w:rPr>
          <w:rFonts w:ascii="Times New Roman" w:hAnsi="Times New Roman"/>
          <w:color w:val="D927C0"/>
          <w:sz w:val="24"/>
          <w:szCs w:val="24"/>
        </w:rPr>
        <w:t>- Mục tiêu: Hoàn chỉnh hạ tầng, phục vu nhu cầu đi lại của nhân dân.</w:t>
      </w:r>
    </w:p>
    <w:p w:rsidR="00192462" w:rsidRPr="00D92BF9" w:rsidRDefault="00D92BF9" w:rsidP="008A5321">
      <w:pPr>
        <w:suppressAutoHyphens/>
        <w:autoSpaceDE w:val="0"/>
        <w:autoSpaceDN w:val="0"/>
        <w:adjustRightInd w:val="0"/>
        <w:spacing w:after="120" w:line="264" w:lineRule="auto"/>
        <w:ind w:firstLine="567"/>
        <w:jc w:val="both"/>
        <w:textAlignment w:val="center"/>
        <w:rPr>
          <w:rFonts w:ascii="Times New Roman" w:hAnsi="Times New Roman" w:cs="Times New Roman"/>
          <w:color w:val="FF0000"/>
          <w:sz w:val="24"/>
          <w:szCs w:val="24"/>
          <w:lang w:val="it-IT"/>
        </w:rPr>
      </w:pPr>
      <w:r w:rsidRPr="00D92BF9">
        <w:rPr>
          <w:rFonts w:ascii="Times New Roman" w:hAnsi="Times New Roman" w:cs="Times New Roman"/>
          <w:b/>
          <w:bCs/>
          <w:color w:val="FF0000"/>
          <w:sz w:val="24"/>
          <w:szCs w:val="24"/>
          <w:lang w:val="pt-BR"/>
        </w:rPr>
        <w:t>12</w:t>
      </w:r>
      <w:r w:rsidR="00192462" w:rsidRPr="00D92BF9">
        <w:rPr>
          <w:rFonts w:ascii="Times New Roman" w:hAnsi="Times New Roman" w:cs="Times New Roman"/>
          <w:b/>
          <w:bCs/>
          <w:color w:val="FF0000"/>
          <w:sz w:val="24"/>
          <w:szCs w:val="24"/>
          <w:lang w:val="pt-BR"/>
        </w:rPr>
        <w:t>. Bến xe khách huyện Dương Minh Châu</w:t>
      </w:r>
    </w:p>
    <w:p w:rsidR="00192462" w:rsidRPr="00D92BF9" w:rsidRDefault="00192462" w:rsidP="00192462">
      <w:pPr>
        <w:suppressAutoHyphens/>
        <w:autoSpaceDE w:val="0"/>
        <w:autoSpaceDN w:val="0"/>
        <w:adjustRightInd w:val="0"/>
        <w:spacing w:after="120" w:line="264" w:lineRule="auto"/>
        <w:ind w:firstLine="567"/>
        <w:jc w:val="both"/>
        <w:textAlignment w:val="center"/>
        <w:rPr>
          <w:rFonts w:ascii="Times New Roman" w:hAnsi="Times New Roman" w:cs="Times New Roman"/>
          <w:color w:val="000000"/>
          <w:sz w:val="24"/>
          <w:szCs w:val="24"/>
          <w:lang w:val="it-IT"/>
        </w:rPr>
      </w:pPr>
      <w:r w:rsidRPr="00D92BF9">
        <w:rPr>
          <w:rFonts w:ascii="Times New Roman" w:hAnsi="Times New Roman" w:cs="Times New Roman"/>
          <w:color w:val="000000"/>
          <w:sz w:val="24"/>
          <w:szCs w:val="24"/>
          <w:lang w:val="it-IT"/>
        </w:rPr>
        <w:t>- Địa điểm: Thị trấn Dương Minh Châu, huyện Dương Minh Châu, tỉnh Tây Ninh.</w:t>
      </w:r>
    </w:p>
    <w:p w:rsidR="00192462" w:rsidRPr="00D92BF9" w:rsidRDefault="00192462" w:rsidP="00192462">
      <w:pPr>
        <w:suppressAutoHyphens/>
        <w:autoSpaceDE w:val="0"/>
        <w:autoSpaceDN w:val="0"/>
        <w:adjustRightInd w:val="0"/>
        <w:spacing w:after="120" w:line="264" w:lineRule="auto"/>
        <w:ind w:firstLine="567"/>
        <w:jc w:val="both"/>
        <w:textAlignment w:val="center"/>
        <w:rPr>
          <w:rFonts w:ascii="Times New Roman" w:hAnsi="Times New Roman" w:cs="Times New Roman"/>
          <w:color w:val="000000"/>
          <w:sz w:val="24"/>
          <w:szCs w:val="24"/>
          <w:lang w:val="it-IT"/>
        </w:rPr>
      </w:pPr>
      <w:r w:rsidRPr="00D92BF9">
        <w:rPr>
          <w:rFonts w:ascii="Times New Roman" w:hAnsi="Times New Roman" w:cs="Times New Roman"/>
          <w:color w:val="000000"/>
          <w:sz w:val="24"/>
          <w:szCs w:val="24"/>
          <w:lang w:val="it-IT"/>
        </w:rPr>
        <w:t>- Quy mô: 1,5 ha.</w:t>
      </w:r>
    </w:p>
    <w:p w:rsidR="00192462" w:rsidRPr="00D92BF9" w:rsidRDefault="00192462" w:rsidP="00192462">
      <w:pPr>
        <w:suppressAutoHyphens/>
        <w:autoSpaceDE w:val="0"/>
        <w:autoSpaceDN w:val="0"/>
        <w:adjustRightInd w:val="0"/>
        <w:spacing w:after="120" w:line="264" w:lineRule="auto"/>
        <w:ind w:firstLine="567"/>
        <w:jc w:val="both"/>
        <w:textAlignment w:val="center"/>
        <w:rPr>
          <w:rFonts w:ascii="Times New Roman" w:hAnsi="Times New Roman" w:cs="Times New Roman"/>
          <w:color w:val="000000"/>
          <w:sz w:val="24"/>
          <w:szCs w:val="24"/>
          <w:lang w:val="it-IT"/>
        </w:rPr>
      </w:pPr>
      <w:r w:rsidRPr="00D92BF9">
        <w:rPr>
          <w:rFonts w:ascii="Times New Roman" w:hAnsi="Times New Roman" w:cs="Times New Roman"/>
          <w:color w:val="000000"/>
          <w:sz w:val="24"/>
          <w:szCs w:val="24"/>
          <w:lang w:val="it-IT"/>
        </w:rPr>
        <w:t>- Mục tiêu: Xây mới bến xe phục vụ nhu cầu đi lại.</w:t>
      </w:r>
    </w:p>
    <w:p w:rsidR="00192462" w:rsidRPr="00D92BF9" w:rsidRDefault="00192462" w:rsidP="00EB0298">
      <w:pPr>
        <w:suppressAutoHyphens/>
        <w:autoSpaceDE w:val="0"/>
        <w:autoSpaceDN w:val="0"/>
        <w:adjustRightInd w:val="0"/>
        <w:spacing w:after="120" w:line="264" w:lineRule="auto"/>
        <w:jc w:val="both"/>
        <w:textAlignment w:val="center"/>
        <w:rPr>
          <w:rFonts w:ascii="Times New Roman" w:hAnsi="Times New Roman" w:cs="Times New Roman"/>
          <w:i/>
          <w:iCs/>
          <w:color w:val="230ABA"/>
          <w:sz w:val="24"/>
          <w:szCs w:val="24"/>
          <w:lang w:val="pt-BR"/>
        </w:rPr>
      </w:pPr>
      <w:r w:rsidRPr="00D92BF9">
        <w:rPr>
          <w:rFonts w:ascii="Times New Roman" w:hAnsi="Times New Roman" w:cs="Times New Roman"/>
          <w:b/>
          <w:bCs/>
          <w:color w:val="230ABA"/>
          <w:sz w:val="24"/>
          <w:szCs w:val="24"/>
          <w:lang w:val="pt-BR"/>
        </w:rPr>
        <w:t>V. DỰ ÁN Y TẾ MỜI GỌI ĐẦU TƯ</w:t>
      </w:r>
    </w:p>
    <w:p w:rsidR="00192462" w:rsidRPr="00D92BF9" w:rsidRDefault="00192462" w:rsidP="00192462">
      <w:pPr>
        <w:suppressAutoHyphens/>
        <w:autoSpaceDE w:val="0"/>
        <w:autoSpaceDN w:val="0"/>
        <w:adjustRightInd w:val="0"/>
        <w:spacing w:after="120" w:line="264" w:lineRule="auto"/>
        <w:ind w:firstLine="567"/>
        <w:jc w:val="both"/>
        <w:textAlignment w:val="center"/>
        <w:rPr>
          <w:rFonts w:ascii="Times New Roman" w:hAnsi="Times New Roman" w:cs="Times New Roman"/>
          <w:b/>
          <w:bCs/>
          <w:color w:val="FF0000"/>
          <w:sz w:val="24"/>
          <w:szCs w:val="24"/>
          <w:lang w:val="pt-BR"/>
        </w:rPr>
      </w:pPr>
      <w:r w:rsidRPr="00D92BF9">
        <w:rPr>
          <w:rFonts w:ascii="Times New Roman" w:hAnsi="Times New Roman" w:cs="Times New Roman"/>
          <w:b/>
          <w:bCs/>
          <w:color w:val="FF0000"/>
          <w:spacing w:val="-4"/>
          <w:sz w:val="24"/>
          <w:szCs w:val="24"/>
          <w:lang w:val="pt-BR"/>
        </w:rPr>
        <w:t>1. Bệnh viện chuyên khoa phụ sản tại Trung tâm Chăm sóc sức khỏe sinh sản tỉnh Tây Ninh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pt-BR"/>
        </w:rPr>
      </w:pPr>
      <w:r w:rsidRPr="00D92BF9">
        <w:rPr>
          <w:rFonts w:ascii="Times New Roman" w:hAnsi="Times New Roman" w:cs="Times New Roman"/>
          <w:color w:val="000000"/>
          <w:sz w:val="24"/>
          <w:szCs w:val="24"/>
          <w:lang w:val="pt-BR"/>
        </w:rPr>
        <w:t>- Mục tiêu: Chăm sóc sức khỏe sinh sản tại tỉnh Tây Ninh.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pt-BR"/>
        </w:rPr>
      </w:pPr>
      <w:r w:rsidRPr="00D92BF9">
        <w:rPr>
          <w:rFonts w:ascii="Times New Roman" w:hAnsi="Times New Roman" w:cs="Times New Roman"/>
          <w:color w:val="000000"/>
          <w:sz w:val="24"/>
          <w:szCs w:val="24"/>
          <w:lang w:val="pt-BR"/>
        </w:rPr>
        <w:t>- Địa điểm thực hiện: Thành phố Tây Ninh và huyện Hòa Thành, tỉnh Tây Ninh.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pt-BR"/>
        </w:rPr>
      </w:pPr>
      <w:r w:rsidRPr="00D92BF9">
        <w:rPr>
          <w:rFonts w:ascii="Times New Roman" w:hAnsi="Times New Roman" w:cs="Times New Roman"/>
          <w:color w:val="000000"/>
          <w:sz w:val="24"/>
          <w:szCs w:val="24"/>
          <w:lang w:val="pt-BR"/>
        </w:rPr>
        <w:t>- Quy mô: 50 - 100 giường.</w:t>
      </w:r>
    </w:p>
    <w:p w:rsidR="00192462" w:rsidRPr="00D92BF9" w:rsidRDefault="00192462" w:rsidP="00192462">
      <w:pPr>
        <w:suppressAutoHyphens/>
        <w:autoSpaceDE w:val="0"/>
        <w:autoSpaceDN w:val="0"/>
        <w:adjustRightInd w:val="0"/>
        <w:spacing w:after="120" w:line="264" w:lineRule="auto"/>
        <w:ind w:firstLine="567"/>
        <w:jc w:val="both"/>
        <w:textAlignment w:val="center"/>
        <w:rPr>
          <w:rFonts w:ascii="Times New Roman" w:hAnsi="Times New Roman" w:cs="Times New Roman"/>
          <w:b/>
          <w:bCs/>
          <w:color w:val="FF0000"/>
          <w:sz w:val="24"/>
          <w:szCs w:val="24"/>
          <w:lang w:val="pt-BR"/>
        </w:rPr>
      </w:pPr>
      <w:r w:rsidRPr="00D92BF9">
        <w:rPr>
          <w:rFonts w:ascii="Times New Roman" w:hAnsi="Times New Roman" w:cs="Times New Roman"/>
          <w:b/>
          <w:bCs/>
          <w:color w:val="FF0000"/>
          <w:spacing w:val="-2"/>
          <w:sz w:val="24"/>
          <w:szCs w:val="24"/>
          <w:lang w:val="pt-BR"/>
        </w:rPr>
        <w:t>2. Khu Dịch vụ chất lượng cao tại Trung tâm Y tế huyện Gò Dầu</w:t>
      </w:r>
    </w:p>
    <w:p w:rsidR="00192462" w:rsidRPr="00D92BF9" w:rsidRDefault="00192462" w:rsidP="00192462">
      <w:pPr>
        <w:suppressAutoHyphens/>
        <w:autoSpaceDE w:val="0"/>
        <w:autoSpaceDN w:val="0"/>
        <w:adjustRightInd w:val="0"/>
        <w:spacing w:after="120" w:line="264" w:lineRule="auto"/>
        <w:ind w:firstLine="567"/>
        <w:jc w:val="both"/>
        <w:textAlignment w:val="center"/>
        <w:rPr>
          <w:rFonts w:ascii="Times New Roman" w:hAnsi="Times New Roman" w:cs="Times New Roman"/>
          <w:color w:val="000000"/>
          <w:sz w:val="24"/>
          <w:szCs w:val="24"/>
          <w:lang w:val="pt-BR"/>
        </w:rPr>
      </w:pPr>
      <w:r w:rsidRPr="00D92BF9">
        <w:rPr>
          <w:rFonts w:ascii="Times New Roman" w:hAnsi="Times New Roman" w:cs="Times New Roman"/>
          <w:color w:val="000000"/>
          <w:spacing w:val="10"/>
          <w:sz w:val="24"/>
          <w:szCs w:val="24"/>
          <w:lang w:val="pt-BR"/>
        </w:rPr>
        <w:lastRenderedPageBreak/>
        <w:t xml:space="preserve"> - Mục tiêu: Liên kết khai thác máy CT Scan,</w:t>
      </w:r>
      <w:r w:rsidRPr="00D92BF9">
        <w:rPr>
          <w:rFonts w:ascii="Times New Roman" w:hAnsi="Times New Roman" w:cs="Times New Roman"/>
          <w:color w:val="000000"/>
          <w:sz w:val="24"/>
          <w:szCs w:val="24"/>
          <w:lang w:val="pt-BR"/>
        </w:rPr>
        <w:t xml:space="preserve"> X quang kỹ thuật số, mổ nội soi, tán sỏi, hợp tác với bác sĩ ở TP. Hồ Chí Minh khám bệnh theo yêu cầu... </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pt-BR"/>
        </w:rPr>
      </w:pPr>
      <w:r w:rsidRPr="00D92BF9">
        <w:rPr>
          <w:rFonts w:ascii="Times New Roman" w:hAnsi="Times New Roman" w:cs="Times New Roman"/>
          <w:color w:val="000000"/>
          <w:spacing w:val="-4"/>
          <w:sz w:val="24"/>
          <w:szCs w:val="24"/>
          <w:lang w:val="pt-BR"/>
        </w:rPr>
        <w:t>- Địa điểm thực hiện: Trung tâm Y tế huyện Gò Dầu, tỉnh Tây Ninh.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pt-BR"/>
        </w:rPr>
      </w:pPr>
      <w:r w:rsidRPr="00D92BF9">
        <w:rPr>
          <w:rFonts w:ascii="Times New Roman" w:hAnsi="Times New Roman" w:cs="Times New Roman"/>
          <w:color w:val="000000"/>
          <w:sz w:val="24"/>
          <w:szCs w:val="24"/>
          <w:lang w:val="pt-BR"/>
        </w:rPr>
        <w:t>- Quy mô: 100 giường.</w:t>
      </w:r>
    </w:p>
    <w:p w:rsidR="00192462" w:rsidRPr="00D92BF9" w:rsidRDefault="00192462" w:rsidP="00192462">
      <w:pPr>
        <w:suppressAutoHyphens/>
        <w:autoSpaceDE w:val="0"/>
        <w:autoSpaceDN w:val="0"/>
        <w:adjustRightInd w:val="0"/>
        <w:spacing w:after="120" w:line="264" w:lineRule="auto"/>
        <w:ind w:firstLine="567"/>
        <w:jc w:val="both"/>
        <w:textAlignment w:val="center"/>
        <w:rPr>
          <w:rFonts w:ascii="Times New Roman" w:hAnsi="Times New Roman" w:cs="Times New Roman"/>
          <w:b/>
          <w:bCs/>
          <w:color w:val="FF0000"/>
          <w:sz w:val="24"/>
          <w:szCs w:val="24"/>
          <w:lang w:val="pt-BR"/>
        </w:rPr>
      </w:pPr>
      <w:r w:rsidRPr="00D92BF9">
        <w:rPr>
          <w:rFonts w:ascii="Times New Roman" w:hAnsi="Times New Roman" w:cs="Times New Roman"/>
          <w:b/>
          <w:bCs/>
          <w:color w:val="FF0000"/>
          <w:spacing w:val="8"/>
          <w:sz w:val="24"/>
          <w:szCs w:val="24"/>
          <w:lang w:val="pt-BR"/>
        </w:rPr>
        <w:t>3. Phòng khám đa khoa kỹ thuật cao tại Khu liên hợp Phước Đông</w:t>
      </w:r>
    </w:p>
    <w:p w:rsidR="00192462" w:rsidRPr="00D92BF9" w:rsidRDefault="00192462" w:rsidP="00192462">
      <w:pPr>
        <w:suppressAutoHyphens/>
        <w:autoSpaceDE w:val="0"/>
        <w:autoSpaceDN w:val="0"/>
        <w:adjustRightInd w:val="0"/>
        <w:spacing w:after="120" w:line="264" w:lineRule="auto"/>
        <w:ind w:firstLine="567"/>
        <w:jc w:val="both"/>
        <w:textAlignment w:val="center"/>
        <w:rPr>
          <w:rFonts w:ascii="Times New Roman" w:hAnsi="Times New Roman" w:cs="Times New Roman"/>
          <w:color w:val="000000"/>
          <w:spacing w:val="4"/>
          <w:sz w:val="24"/>
          <w:szCs w:val="24"/>
          <w:lang w:val="pt-BR"/>
        </w:rPr>
      </w:pPr>
      <w:r w:rsidRPr="00D92BF9">
        <w:rPr>
          <w:rFonts w:ascii="Times New Roman" w:hAnsi="Times New Roman" w:cs="Times New Roman"/>
          <w:color w:val="000000"/>
          <w:sz w:val="24"/>
          <w:szCs w:val="24"/>
          <w:lang w:val="pt-BR"/>
        </w:rPr>
        <w:t>- Mục tiêu: Phục vụ khám chữa bệnh cho trên 23.000 công nhân, 1.000 chuyên gia nước ngoài, người dân xã Phước Đông (trên 12.000 dân) và các xã lân cận…</w:t>
      </w:r>
    </w:p>
    <w:p w:rsidR="00192462" w:rsidRPr="00D92BF9" w:rsidRDefault="00192462" w:rsidP="00192462">
      <w:pPr>
        <w:suppressAutoHyphens/>
        <w:autoSpaceDE w:val="0"/>
        <w:autoSpaceDN w:val="0"/>
        <w:adjustRightInd w:val="0"/>
        <w:spacing w:after="120" w:line="264" w:lineRule="auto"/>
        <w:ind w:firstLine="567"/>
        <w:jc w:val="both"/>
        <w:textAlignment w:val="center"/>
        <w:rPr>
          <w:rFonts w:ascii="Times New Roman" w:hAnsi="Times New Roman" w:cs="Times New Roman"/>
          <w:color w:val="000000"/>
          <w:sz w:val="24"/>
          <w:szCs w:val="24"/>
          <w:lang w:val="pt-BR"/>
        </w:rPr>
      </w:pPr>
      <w:r w:rsidRPr="00D92BF9">
        <w:rPr>
          <w:rFonts w:ascii="Times New Roman" w:hAnsi="Times New Roman" w:cs="Times New Roman"/>
          <w:color w:val="000000"/>
          <w:sz w:val="24"/>
          <w:szCs w:val="24"/>
          <w:lang w:val="pt-BR"/>
        </w:rPr>
        <w:t>- Địa điểm thực hiện: Khu Công nghiệp Phước Đông, huyện Gò Dầu, tỉnh Tây Ninh.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pt-BR"/>
        </w:rPr>
      </w:pPr>
      <w:r w:rsidRPr="00D92BF9">
        <w:rPr>
          <w:rFonts w:ascii="Times New Roman" w:hAnsi="Times New Roman" w:cs="Times New Roman"/>
          <w:color w:val="000000"/>
          <w:sz w:val="24"/>
          <w:szCs w:val="24"/>
          <w:lang w:val="pt-BR"/>
        </w:rPr>
        <w:t>- Quy mô: 75 - 100 giường.</w:t>
      </w:r>
    </w:p>
    <w:p w:rsidR="00192462" w:rsidRPr="00D92BF9" w:rsidRDefault="00192462" w:rsidP="00192462">
      <w:pPr>
        <w:suppressAutoHyphens/>
        <w:autoSpaceDE w:val="0"/>
        <w:autoSpaceDN w:val="0"/>
        <w:adjustRightInd w:val="0"/>
        <w:spacing w:after="120" w:line="264" w:lineRule="auto"/>
        <w:ind w:firstLine="567"/>
        <w:jc w:val="both"/>
        <w:textAlignment w:val="center"/>
        <w:rPr>
          <w:rFonts w:ascii="Times New Roman" w:hAnsi="Times New Roman" w:cs="Times New Roman"/>
          <w:b/>
          <w:bCs/>
          <w:color w:val="FF0000"/>
          <w:sz w:val="24"/>
          <w:szCs w:val="24"/>
          <w:lang w:val="pt-BR"/>
        </w:rPr>
      </w:pPr>
      <w:r w:rsidRPr="00D92BF9">
        <w:rPr>
          <w:rFonts w:ascii="Times New Roman" w:hAnsi="Times New Roman" w:cs="Times New Roman"/>
          <w:b/>
          <w:bCs/>
          <w:color w:val="FF0000"/>
          <w:sz w:val="24"/>
          <w:szCs w:val="24"/>
          <w:lang w:val="pt-BR"/>
        </w:rPr>
        <w:t>4. Phòng khám đa khoa tư nhân</w:t>
      </w:r>
    </w:p>
    <w:p w:rsidR="00192462" w:rsidRPr="00D92BF9" w:rsidRDefault="00192462" w:rsidP="00192462">
      <w:pPr>
        <w:suppressAutoHyphens/>
        <w:autoSpaceDE w:val="0"/>
        <w:autoSpaceDN w:val="0"/>
        <w:adjustRightInd w:val="0"/>
        <w:spacing w:after="120" w:line="264" w:lineRule="auto"/>
        <w:ind w:firstLine="567"/>
        <w:jc w:val="both"/>
        <w:textAlignment w:val="center"/>
        <w:rPr>
          <w:rFonts w:ascii="Times New Roman" w:hAnsi="Times New Roman" w:cs="Times New Roman"/>
          <w:color w:val="000000"/>
          <w:sz w:val="24"/>
          <w:szCs w:val="24"/>
          <w:lang w:val="pt-BR"/>
        </w:rPr>
      </w:pPr>
      <w:r w:rsidRPr="00D92BF9">
        <w:rPr>
          <w:rFonts w:ascii="Times New Roman" w:hAnsi="Times New Roman" w:cs="Times New Roman"/>
          <w:color w:val="000000"/>
          <w:sz w:val="24"/>
          <w:szCs w:val="24"/>
          <w:lang w:val="pt-BR"/>
        </w:rPr>
        <w:t xml:space="preserve">- Mục tiêu: Phục vụ khám chữa bệnh cho người dân địa phương. </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pt-BR"/>
        </w:rPr>
      </w:pPr>
      <w:r w:rsidRPr="00D92BF9">
        <w:rPr>
          <w:rFonts w:ascii="Times New Roman" w:hAnsi="Times New Roman" w:cs="Times New Roman"/>
          <w:color w:val="000000"/>
          <w:spacing w:val="-2"/>
          <w:sz w:val="24"/>
          <w:szCs w:val="24"/>
          <w:lang w:val="pt-BR"/>
        </w:rPr>
        <w:t>- Địa điểm thực hiện: Huyện Trảng Bàng, Tân Châu, Tân Biên, Dương Minh Châu, tỉnh Tây Ninh.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222222"/>
          <w:sz w:val="24"/>
          <w:szCs w:val="24"/>
          <w:lang w:val="pt-BR"/>
        </w:rPr>
      </w:pPr>
      <w:r w:rsidRPr="00D92BF9">
        <w:rPr>
          <w:rFonts w:ascii="Times New Roman" w:hAnsi="Times New Roman" w:cs="Times New Roman"/>
          <w:color w:val="000000"/>
          <w:sz w:val="24"/>
          <w:szCs w:val="24"/>
          <w:lang w:val="pt-BR"/>
        </w:rPr>
        <w:t>- Quy mô: 100 - 150 giường.</w:t>
      </w:r>
    </w:p>
    <w:p w:rsidR="00192462" w:rsidRPr="00D92BF9" w:rsidRDefault="00192462" w:rsidP="00EB0298">
      <w:pPr>
        <w:suppressAutoHyphens/>
        <w:autoSpaceDE w:val="0"/>
        <w:autoSpaceDN w:val="0"/>
        <w:adjustRightInd w:val="0"/>
        <w:spacing w:after="120" w:line="264" w:lineRule="auto"/>
        <w:jc w:val="both"/>
        <w:textAlignment w:val="center"/>
        <w:rPr>
          <w:rFonts w:ascii="Times New Roman" w:hAnsi="Times New Roman" w:cs="Times New Roman"/>
          <w:i/>
          <w:iCs/>
          <w:color w:val="230ABA"/>
          <w:sz w:val="24"/>
          <w:szCs w:val="24"/>
          <w:lang w:val="pt-BR"/>
        </w:rPr>
      </w:pPr>
      <w:r w:rsidRPr="00D92BF9">
        <w:rPr>
          <w:rFonts w:ascii="Times New Roman" w:hAnsi="Times New Roman" w:cs="Times New Roman"/>
          <w:b/>
          <w:bCs/>
          <w:color w:val="230ABA"/>
          <w:spacing w:val="-2"/>
          <w:sz w:val="24"/>
          <w:szCs w:val="24"/>
          <w:lang w:val="pt-BR"/>
        </w:rPr>
        <w:t>V</w:t>
      </w:r>
      <w:r w:rsidR="00EB0298" w:rsidRPr="00D92BF9">
        <w:rPr>
          <w:rFonts w:ascii="Times New Roman" w:hAnsi="Times New Roman" w:cs="Times New Roman"/>
          <w:b/>
          <w:bCs/>
          <w:color w:val="230ABA"/>
          <w:spacing w:val="-2"/>
          <w:sz w:val="24"/>
          <w:szCs w:val="24"/>
          <w:lang w:val="pt-BR"/>
        </w:rPr>
        <w:t>I</w:t>
      </w:r>
      <w:r w:rsidRPr="00D92BF9">
        <w:rPr>
          <w:rFonts w:ascii="Times New Roman" w:hAnsi="Times New Roman" w:cs="Times New Roman"/>
          <w:b/>
          <w:bCs/>
          <w:color w:val="230ABA"/>
          <w:spacing w:val="-2"/>
          <w:sz w:val="24"/>
          <w:szCs w:val="24"/>
          <w:lang w:val="pt-BR"/>
        </w:rPr>
        <w:t>. DỰ ÁN GIÁO DỤC MỜI GỌI ĐẦU TƯ</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FF0000"/>
          <w:sz w:val="24"/>
          <w:szCs w:val="24"/>
        </w:rPr>
      </w:pPr>
      <w:r w:rsidRPr="00D92BF9">
        <w:rPr>
          <w:rFonts w:ascii="Times New Roman" w:hAnsi="Times New Roman" w:cs="Times New Roman"/>
          <w:b/>
          <w:bCs/>
          <w:color w:val="FF0000"/>
          <w:sz w:val="24"/>
          <w:szCs w:val="24"/>
          <w:lang w:val="pt-BR"/>
        </w:rPr>
        <w:t>1. Dự án xây dựng các Trường mầm non tại Khu Công nghiệp</w:t>
      </w:r>
    </w:p>
    <w:p w:rsidR="00192462" w:rsidRPr="00D92BF9" w:rsidRDefault="00192462" w:rsidP="00192462">
      <w:pPr>
        <w:suppressAutoHyphens/>
        <w:autoSpaceDE w:val="0"/>
        <w:autoSpaceDN w:val="0"/>
        <w:adjustRightInd w:val="0"/>
        <w:spacing w:after="120" w:line="264" w:lineRule="auto"/>
        <w:ind w:firstLine="567"/>
        <w:jc w:val="both"/>
        <w:textAlignment w:val="center"/>
        <w:rPr>
          <w:rFonts w:ascii="Times New Roman" w:hAnsi="Times New Roman" w:cs="Times New Roman"/>
          <w:color w:val="000000"/>
          <w:sz w:val="24"/>
          <w:szCs w:val="24"/>
          <w:lang w:val="pt-BR"/>
        </w:rPr>
      </w:pPr>
      <w:r w:rsidRPr="00D92BF9">
        <w:rPr>
          <w:rFonts w:ascii="Times New Roman" w:hAnsi="Times New Roman" w:cs="Times New Roman"/>
          <w:color w:val="000000"/>
          <w:sz w:val="24"/>
          <w:szCs w:val="24"/>
          <w:lang w:val="pt-BR"/>
        </w:rPr>
        <w:t>Mục tiêu: Tạo điều kiện thuận lợi cho trẻ mầm non trong các Khu Kinh tế, Khu Công nghiệp được đến trường, góp phần nâng cao chất lượng toàn diện hệ thống giáo dục mầm non trên địa bàn tỉnh đồng thời tạo điều kiện phát triển kinh tế - xã hội địa phương.</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b/>
          <w:bCs/>
          <w:color w:val="FF0000"/>
          <w:sz w:val="24"/>
          <w:szCs w:val="24"/>
          <w:lang w:val="pt-BR"/>
        </w:rPr>
      </w:pPr>
      <w:r w:rsidRPr="00D92BF9">
        <w:rPr>
          <w:rFonts w:ascii="Times New Roman" w:hAnsi="Times New Roman" w:cs="Times New Roman"/>
          <w:b/>
          <w:bCs/>
          <w:color w:val="FF0000"/>
          <w:spacing w:val="8"/>
          <w:sz w:val="24"/>
          <w:szCs w:val="24"/>
          <w:lang w:val="pt-BR"/>
        </w:rPr>
        <w:t>1.1. Trường mầm non Khu Công nghiệp Phước Đông</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pt-BR"/>
        </w:rPr>
      </w:pPr>
      <w:r w:rsidRPr="00D92BF9">
        <w:rPr>
          <w:rFonts w:ascii="Times New Roman" w:hAnsi="Times New Roman" w:cs="Times New Roman"/>
          <w:color w:val="000000"/>
          <w:spacing w:val="-6"/>
          <w:sz w:val="24"/>
          <w:szCs w:val="24"/>
          <w:lang w:val="pt-BR"/>
        </w:rPr>
        <w:t>- Địa điểm thực hiện: Khu Công nghiệp Phước Đông, xã Phước Đông, huyện Gò Dầu, tỉnh Tây Ninh.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pt-BR"/>
        </w:rPr>
      </w:pPr>
      <w:r w:rsidRPr="00D92BF9">
        <w:rPr>
          <w:rFonts w:ascii="Times New Roman" w:hAnsi="Times New Roman" w:cs="Times New Roman"/>
          <w:color w:val="000000"/>
          <w:sz w:val="24"/>
          <w:szCs w:val="24"/>
          <w:lang w:val="pt-BR"/>
        </w:rPr>
        <w:t>- Quy mô: 16 phòng.</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pt-BR"/>
        </w:rPr>
      </w:pPr>
      <w:r w:rsidRPr="00D92BF9">
        <w:rPr>
          <w:rFonts w:ascii="Times New Roman" w:hAnsi="Times New Roman" w:cs="Times New Roman"/>
          <w:color w:val="000000"/>
          <w:sz w:val="24"/>
          <w:szCs w:val="24"/>
          <w:lang w:val="pt-BR"/>
        </w:rPr>
        <w:t>- Diện tích: 2.844 m</w:t>
      </w:r>
      <w:r w:rsidRPr="00D92BF9">
        <w:rPr>
          <w:rFonts w:ascii="Times New Roman" w:hAnsi="Times New Roman" w:cs="Times New Roman"/>
          <w:color w:val="000000"/>
          <w:sz w:val="24"/>
          <w:szCs w:val="24"/>
          <w:vertAlign w:val="superscript"/>
          <w:lang w:val="pt-BR"/>
        </w:rPr>
        <w:t>2</w:t>
      </w:r>
      <w:r w:rsidRPr="00D92BF9">
        <w:rPr>
          <w:rFonts w:ascii="Times New Roman" w:hAnsi="Times New Roman" w:cs="Times New Roman"/>
          <w:color w:val="000000"/>
          <w:sz w:val="24"/>
          <w:szCs w:val="24"/>
          <w:lang w:val="pt-BR"/>
        </w:rPr>
        <w:t>.</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pt-BR"/>
        </w:rPr>
      </w:pPr>
      <w:r w:rsidRPr="00D92BF9">
        <w:rPr>
          <w:rFonts w:ascii="Times New Roman" w:hAnsi="Times New Roman" w:cs="Times New Roman"/>
          <w:color w:val="000000"/>
          <w:sz w:val="24"/>
          <w:szCs w:val="24"/>
          <w:lang w:val="pt-BR"/>
        </w:rPr>
        <w:t>- Tổng kinh phí ước tính: 7.800.000.000 đồng.</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b/>
          <w:bCs/>
          <w:color w:val="FF0000"/>
          <w:sz w:val="24"/>
          <w:szCs w:val="24"/>
          <w:lang w:val="pt-BR"/>
        </w:rPr>
      </w:pPr>
      <w:r w:rsidRPr="00D92BF9">
        <w:rPr>
          <w:rFonts w:ascii="Times New Roman" w:hAnsi="Times New Roman" w:cs="Times New Roman"/>
          <w:b/>
          <w:bCs/>
          <w:color w:val="FF0000"/>
          <w:spacing w:val="4"/>
          <w:sz w:val="24"/>
          <w:szCs w:val="24"/>
          <w:lang w:val="pt-BR"/>
        </w:rPr>
        <w:t>1.2. Trường mầm non Khu Công nghiệp Trảng Bàng</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pt-BR"/>
        </w:rPr>
      </w:pPr>
      <w:r w:rsidRPr="00D92BF9">
        <w:rPr>
          <w:rFonts w:ascii="Times New Roman" w:hAnsi="Times New Roman" w:cs="Times New Roman"/>
          <w:color w:val="000000"/>
          <w:spacing w:val="-4"/>
          <w:sz w:val="24"/>
          <w:szCs w:val="24"/>
          <w:lang w:val="pt-BR"/>
        </w:rPr>
        <w:t>- Địa điểm thực hiện: Khu Công nghiệp Trảng Bàng, xã An Tịnh, huyện Trảng Bàng, tỉnh Tây Ninh.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pt-BR"/>
        </w:rPr>
      </w:pPr>
      <w:r w:rsidRPr="00D92BF9">
        <w:rPr>
          <w:rFonts w:ascii="Times New Roman" w:hAnsi="Times New Roman" w:cs="Times New Roman"/>
          <w:color w:val="000000"/>
          <w:sz w:val="24"/>
          <w:szCs w:val="24"/>
          <w:lang w:val="pt-BR"/>
        </w:rPr>
        <w:t>- Quy mô: 12 phòng.</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pt-BR"/>
        </w:rPr>
      </w:pPr>
      <w:r w:rsidRPr="00D92BF9">
        <w:rPr>
          <w:rFonts w:ascii="Times New Roman" w:hAnsi="Times New Roman" w:cs="Times New Roman"/>
          <w:color w:val="000000"/>
          <w:sz w:val="24"/>
          <w:szCs w:val="24"/>
          <w:lang w:val="pt-BR"/>
        </w:rPr>
        <w:t>- Diện tích: 2.034 m</w:t>
      </w:r>
      <w:r w:rsidRPr="00D92BF9">
        <w:rPr>
          <w:rFonts w:ascii="Times New Roman" w:hAnsi="Times New Roman" w:cs="Times New Roman"/>
          <w:color w:val="000000"/>
          <w:sz w:val="24"/>
          <w:szCs w:val="24"/>
          <w:vertAlign w:val="superscript"/>
          <w:lang w:val="pt-BR"/>
        </w:rPr>
        <w:t>2</w:t>
      </w:r>
      <w:r w:rsidRPr="00D92BF9">
        <w:rPr>
          <w:rFonts w:ascii="Times New Roman" w:hAnsi="Times New Roman" w:cs="Times New Roman"/>
          <w:color w:val="000000"/>
          <w:sz w:val="24"/>
          <w:szCs w:val="24"/>
          <w:lang w:val="pt-BR"/>
        </w:rPr>
        <w:t>.</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pt-BR"/>
        </w:rPr>
      </w:pPr>
      <w:r w:rsidRPr="00D92BF9">
        <w:rPr>
          <w:rFonts w:ascii="Times New Roman" w:hAnsi="Times New Roman" w:cs="Times New Roman"/>
          <w:color w:val="000000"/>
          <w:sz w:val="24"/>
          <w:szCs w:val="24"/>
          <w:lang w:val="pt-BR"/>
        </w:rPr>
        <w:t>- Tổng kinh phí ước tính: 6.200.000.000 đồng.</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b/>
          <w:bCs/>
          <w:color w:val="FF0000"/>
          <w:sz w:val="24"/>
          <w:szCs w:val="24"/>
          <w:lang w:val="pt-BR"/>
        </w:rPr>
      </w:pPr>
      <w:r w:rsidRPr="00D92BF9">
        <w:rPr>
          <w:rFonts w:ascii="Times New Roman" w:hAnsi="Times New Roman" w:cs="Times New Roman"/>
          <w:b/>
          <w:bCs/>
          <w:color w:val="FF0000"/>
          <w:spacing w:val="12"/>
          <w:sz w:val="24"/>
          <w:szCs w:val="24"/>
          <w:lang w:val="pt-BR"/>
        </w:rPr>
        <w:t>1.3. Trường mầm non Khu Công nghiệp Linh Trung III</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pt-BR"/>
        </w:rPr>
      </w:pPr>
      <w:r w:rsidRPr="00D92BF9">
        <w:rPr>
          <w:rFonts w:ascii="Times New Roman" w:hAnsi="Times New Roman" w:cs="Times New Roman"/>
          <w:color w:val="000000"/>
          <w:spacing w:val="-6"/>
          <w:sz w:val="24"/>
          <w:szCs w:val="24"/>
          <w:lang w:val="pt-BR"/>
        </w:rPr>
        <w:t>- Địa điểm thực hiện: Khu Công nghiệp Linh Trung III, xã An Tịnh, huyện Trảng Bàng, tỉnh Tây Ninh.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pt-BR"/>
        </w:rPr>
      </w:pPr>
      <w:r w:rsidRPr="00D92BF9">
        <w:rPr>
          <w:rFonts w:ascii="Times New Roman" w:hAnsi="Times New Roman" w:cs="Times New Roman"/>
          <w:color w:val="000000"/>
          <w:sz w:val="24"/>
          <w:szCs w:val="24"/>
          <w:lang w:val="pt-BR"/>
        </w:rPr>
        <w:t>- Quy mô: 10 phòng.</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pt-BR"/>
        </w:rPr>
      </w:pPr>
      <w:r w:rsidRPr="00D92BF9">
        <w:rPr>
          <w:rFonts w:ascii="Times New Roman" w:hAnsi="Times New Roman" w:cs="Times New Roman"/>
          <w:color w:val="000000"/>
          <w:sz w:val="24"/>
          <w:szCs w:val="24"/>
          <w:lang w:val="pt-BR"/>
        </w:rPr>
        <w:lastRenderedPageBreak/>
        <w:t>- Diện tích: 1.860 m</w:t>
      </w:r>
      <w:r w:rsidRPr="00D92BF9">
        <w:rPr>
          <w:rFonts w:ascii="Times New Roman" w:hAnsi="Times New Roman" w:cs="Times New Roman"/>
          <w:color w:val="000000"/>
          <w:sz w:val="24"/>
          <w:szCs w:val="24"/>
          <w:vertAlign w:val="superscript"/>
          <w:lang w:val="pt-BR"/>
        </w:rPr>
        <w:t>2</w:t>
      </w:r>
      <w:r w:rsidRPr="00D92BF9">
        <w:rPr>
          <w:rFonts w:ascii="Times New Roman" w:hAnsi="Times New Roman" w:cs="Times New Roman"/>
          <w:color w:val="000000"/>
          <w:sz w:val="24"/>
          <w:szCs w:val="24"/>
          <w:lang w:val="pt-BR"/>
        </w:rPr>
        <w:t>.</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pt-BR"/>
        </w:rPr>
      </w:pPr>
      <w:r w:rsidRPr="00D92BF9">
        <w:rPr>
          <w:rFonts w:ascii="Times New Roman" w:hAnsi="Times New Roman" w:cs="Times New Roman"/>
          <w:color w:val="000000"/>
          <w:sz w:val="24"/>
          <w:szCs w:val="24"/>
          <w:lang w:val="pt-BR"/>
        </w:rPr>
        <w:t>- Tổng kinh phí ước tính: 5.400.000.000 đồng.</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b/>
          <w:bCs/>
          <w:color w:val="FF0000"/>
          <w:sz w:val="24"/>
          <w:szCs w:val="24"/>
          <w:lang w:val="pt-BR"/>
        </w:rPr>
      </w:pPr>
      <w:r w:rsidRPr="00D92BF9">
        <w:rPr>
          <w:rFonts w:ascii="Times New Roman" w:hAnsi="Times New Roman" w:cs="Times New Roman"/>
          <w:b/>
          <w:bCs/>
          <w:color w:val="FF0000"/>
          <w:spacing w:val="8"/>
          <w:sz w:val="24"/>
          <w:szCs w:val="24"/>
          <w:lang w:val="pt-BR"/>
        </w:rPr>
        <w:t>1.4. Trường mầm non Khu Công nghiệp Thành Thành Công</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pt-BR"/>
        </w:rPr>
      </w:pPr>
      <w:r w:rsidRPr="00D92BF9">
        <w:rPr>
          <w:rFonts w:ascii="Times New Roman" w:hAnsi="Times New Roman" w:cs="Times New Roman"/>
          <w:color w:val="000000"/>
          <w:spacing w:val="10"/>
          <w:sz w:val="24"/>
          <w:szCs w:val="24"/>
          <w:lang w:val="pt-BR"/>
        </w:rPr>
        <w:t>- Địa điểm thực hiện: Khu Công nghiệp Thành Thành Công, xã An Hòa, huyện Trảng Bàng, tỉnh Tây Ninh.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pt-BR"/>
        </w:rPr>
      </w:pPr>
      <w:r w:rsidRPr="00D92BF9">
        <w:rPr>
          <w:rFonts w:ascii="Times New Roman" w:hAnsi="Times New Roman" w:cs="Times New Roman"/>
          <w:color w:val="000000"/>
          <w:sz w:val="24"/>
          <w:szCs w:val="24"/>
          <w:lang w:val="pt-BR"/>
        </w:rPr>
        <w:t>- Quy mô: 09 phòng.</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pt-BR"/>
        </w:rPr>
      </w:pPr>
      <w:r w:rsidRPr="00D92BF9">
        <w:rPr>
          <w:rFonts w:ascii="Times New Roman" w:hAnsi="Times New Roman" w:cs="Times New Roman"/>
          <w:color w:val="000000"/>
          <w:sz w:val="24"/>
          <w:szCs w:val="24"/>
          <w:lang w:val="pt-BR"/>
        </w:rPr>
        <w:t>- Diện tích: 1.794 m</w:t>
      </w:r>
      <w:r w:rsidRPr="00D92BF9">
        <w:rPr>
          <w:rFonts w:ascii="Times New Roman" w:hAnsi="Times New Roman" w:cs="Times New Roman"/>
          <w:color w:val="000000"/>
          <w:sz w:val="24"/>
          <w:szCs w:val="24"/>
          <w:vertAlign w:val="superscript"/>
          <w:lang w:val="pt-BR"/>
        </w:rPr>
        <w:t>2</w:t>
      </w:r>
      <w:r w:rsidRPr="00D92BF9">
        <w:rPr>
          <w:rFonts w:ascii="Times New Roman" w:hAnsi="Times New Roman" w:cs="Times New Roman"/>
          <w:color w:val="000000"/>
          <w:sz w:val="24"/>
          <w:szCs w:val="24"/>
          <w:lang w:val="pt-BR"/>
        </w:rPr>
        <w:t>.</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pt-BR"/>
        </w:rPr>
      </w:pPr>
      <w:r w:rsidRPr="00D92BF9">
        <w:rPr>
          <w:rFonts w:ascii="Times New Roman" w:hAnsi="Times New Roman" w:cs="Times New Roman"/>
          <w:color w:val="000000"/>
          <w:sz w:val="24"/>
          <w:szCs w:val="24"/>
          <w:lang w:val="pt-BR"/>
        </w:rPr>
        <w:t>- Tổng kinh phí ước tính: 5.000.000.000 đồng.</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b/>
          <w:bCs/>
          <w:color w:val="FF0000"/>
          <w:spacing w:val="2"/>
          <w:sz w:val="24"/>
          <w:szCs w:val="24"/>
          <w:lang w:val="pt-BR"/>
        </w:rPr>
      </w:pPr>
      <w:r w:rsidRPr="00D92BF9">
        <w:rPr>
          <w:rFonts w:ascii="Times New Roman" w:hAnsi="Times New Roman" w:cs="Times New Roman"/>
          <w:b/>
          <w:bCs/>
          <w:color w:val="FF0000"/>
          <w:spacing w:val="2"/>
          <w:sz w:val="24"/>
          <w:szCs w:val="24"/>
          <w:lang w:val="pt-BR"/>
        </w:rPr>
        <w:t>1.5. Trường mầm non Khu Kinh tế Cửa khẩu Mộc Bài</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pt-BR"/>
        </w:rPr>
      </w:pPr>
      <w:r w:rsidRPr="00D92BF9">
        <w:rPr>
          <w:rFonts w:ascii="Times New Roman" w:hAnsi="Times New Roman" w:cs="Times New Roman"/>
          <w:color w:val="000000"/>
          <w:spacing w:val="-4"/>
          <w:sz w:val="24"/>
          <w:szCs w:val="24"/>
          <w:lang w:val="pt-BR"/>
        </w:rPr>
        <w:t>- Địa điểm thực hiện: Khu Kinh tế Cửa khẩu Mộc Bài, xã Lợi Thuận, huyện Bến Cầu, tỉnh Tây Ninh.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pt-BR"/>
        </w:rPr>
      </w:pPr>
      <w:r w:rsidRPr="00D92BF9">
        <w:rPr>
          <w:rFonts w:ascii="Times New Roman" w:hAnsi="Times New Roman" w:cs="Times New Roman"/>
          <w:color w:val="000000"/>
          <w:sz w:val="24"/>
          <w:szCs w:val="24"/>
          <w:lang w:val="pt-BR"/>
        </w:rPr>
        <w:t>- Quy mô: 09 phòng.</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pt-BR"/>
        </w:rPr>
      </w:pPr>
      <w:r w:rsidRPr="00D92BF9">
        <w:rPr>
          <w:rFonts w:ascii="Times New Roman" w:hAnsi="Times New Roman" w:cs="Times New Roman"/>
          <w:color w:val="000000"/>
          <w:sz w:val="24"/>
          <w:szCs w:val="24"/>
          <w:lang w:val="pt-BR"/>
        </w:rPr>
        <w:t>- Diện tích: 936 m</w:t>
      </w:r>
      <w:r w:rsidRPr="00D92BF9">
        <w:rPr>
          <w:rFonts w:ascii="Times New Roman" w:hAnsi="Times New Roman" w:cs="Times New Roman"/>
          <w:color w:val="000000"/>
          <w:sz w:val="24"/>
          <w:szCs w:val="24"/>
          <w:vertAlign w:val="superscript"/>
          <w:lang w:val="pt-BR"/>
        </w:rPr>
        <w:t>2</w:t>
      </w:r>
      <w:r w:rsidRPr="00D92BF9">
        <w:rPr>
          <w:rFonts w:ascii="Times New Roman" w:hAnsi="Times New Roman" w:cs="Times New Roman"/>
          <w:color w:val="000000"/>
          <w:sz w:val="24"/>
          <w:szCs w:val="24"/>
          <w:lang w:val="pt-BR"/>
        </w:rPr>
        <w:t>.</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pt-BR"/>
        </w:rPr>
      </w:pPr>
      <w:r w:rsidRPr="00D92BF9">
        <w:rPr>
          <w:rFonts w:ascii="Times New Roman" w:hAnsi="Times New Roman" w:cs="Times New Roman"/>
          <w:color w:val="000000"/>
          <w:sz w:val="24"/>
          <w:szCs w:val="24"/>
          <w:lang w:val="pt-BR"/>
        </w:rPr>
        <w:t>- Tổng kinh phí ước tính: 4.600.000.000 đồng.</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b/>
          <w:bCs/>
          <w:color w:val="FF0000"/>
          <w:sz w:val="24"/>
          <w:szCs w:val="24"/>
          <w:lang w:val="pt-BR"/>
        </w:rPr>
      </w:pPr>
      <w:r w:rsidRPr="00D92BF9">
        <w:rPr>
          <w:rFonts w:ascii="Times New Roman" w:hAnsi="Times New Roman" w:cs="Times New Roman"/>
          <w:b/>
          <w:bCs/>
          <w:color w:val="FF0000"/>
          <w:sz w:val="24"/>
          <w:szCs w:val="24"/>
          <w:lang w:val="pt-BR"/>
        </w:rPr>
        <w:t>1.6. Trường mầm non Khu Công nghiệp Chà Là</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pt-BR"/>
        </w:rPr>
      </w:pPr>
      <w:r w:rsidRPr="00D92BF9">
        <w:rPr>
          <w:rFonts w:ascii="Times New Roman" w:hAnsi="Times New Roman" w:cs="Times New Roman"/>
          <w:color w:val="000000"/>
          <w:spacing w:val="2"/>
          <w:sz w:val="24"/>
          <w:szCs w:val="24"/>
          <w:lang w:val="pt-BR"/>
        </w:rPr>
        <w:t>- Địa điểm thực hiện: Khu Công nghiệp Chà Là, xã Chà Là, huyện Dương Minh Châu, tỉnh Tây Ninh.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pt-BR"/>
        </w:rPr>
      </w:pPr>
      <w:r w:rsidRPr="00D92BF9">
        <w:rPr>
          <w:rFonts w:ascii="Times New Roman" w:hAnsi="Times New Roman" w:cs="Times New Roman"/>
          <w:color w:val="000000"/>
          <w:sz w:val="24"/>
          <w:szCs w:val="24"/>
          <w:lang w:val="pt-BR"/>
        </w:rPr>
        <w:t>- Quy mô: 08 phòng.</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pt-BR"/>
        </w:rPr>
      </w:pPr>
      <w:r w:rsidRPr="00D92BF9">
        <w:rPr>
          <w:rFonts w:ascii="Times New Roman" w:hAnsi="Times New Roman" w:cs="Times New Roman"/>
          <w:color w:val="000000"/>
          <w:sz w:val="24"/>
          <w:szCs w:val="24"/>
          <w:lang w:val="pt-BR"/>
        </w:rPr>
        <w:t>- Diện tích: 1.476 m</w:t>
      </w:r>
      <w:r w:rsidRPr="00D92BF9">
        <w:rPr>
          <w:rFonts w:ascii="Times New Roman" w:hAnsi="Times New Roman" w:cs="Times New Roman"/>
          <w:color w:val="000000"/>
          <w:sz w:val="24"/>
          <w:szCs w:val="24"/>
          <w:vertAlign w:val="superscript"/>
          <w:lang w:val="pt-BR"/>
        </w:rPr>
        <w:t>2</w:t>
      </w:r>
      <w:r w:rsidRPr="00D92BF9">
        <w:rPr>
          <w:rFonts w:ascii="Times New Roman" w:hAnsi="Times New Roman" w:cs="Times New Roman"/>
          <w:color w:val="000000"/>
          <w:sz w:val="24"/>
          <w:szCs w:val="24"/>
          <w:lang w:val="pt-BR"/>
        </w:rPr>
        <w:t>.</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pt-BR"/>
        </w:rPr>
      </w:pPr>
      <w:r w:rsidRPr="00D92BF9">
        <w:rPr>
          <w:rFonts w:ascii="Times New Roman" w:hAnsi="Times New Roman" w:cs="Times New Roman"/>
          <w:color w:val="000000"/>
          <w:sz w:val="24"/>
          <w:szCs w:val="24"/>
          <w:lang w:val="pt-BR"/>
        </w:rPr>
        <w:t>- Tổng kinh phí ước tính: 4.600.000.000 đồng.</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pt-BR"/>
        </w:rPr>
      </w:pPr>
      <w:r w:rsidRPr="00D92BF9">
        <w:rPr>
          <w:rFonts w:ascii="Times New Roman" w:hAnsi="Times New Roman" w:cs="Times New Roman"/>
          <w:b/>
          <w:bCs/>
          <w:color w:val="FF0000"/>
          <w:sz w:val="24"/>
          <w:szCs w:val="24"/>
          <w:lang w:val="pt-BR"/>
        </w:rPr>
        <w:t>1.7. Xây dựng trường Tiểu học (TH) và Trung học cơ sở (THCS) tư thục</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pt-BR"/>
        </w:rPr>
      </w:pPr>
      <w:r w:rsidRPr="00D92BF9">
        <w:rPr>
          <w:rFonts w:ascii="Times New Roman" w:hAnsi="Times New Roman" w:cs="Times New Roman"/>
          <w:color w:val="000000"/>
          <w:sz w:val="24"/>
          <w:szCs w:val="24"/>
          <w:lang w:val="pt-BR"/>
        </w:rPr>
        <w:t>- Địa điểm thực hiện: Đường Nguyễn Chí Thanh, Trong Quy hoạch khu dân cư số 1, phường 3, thành phố Tây Ninh.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pt-BR"/>
        </w:rPr>
      </w:pPr>
      <w:r w:rsidRPr="00D92BF9">
        <w:rPr>
          <w:rFonts w:ascii="Times New Roman" w:hAnsi="Times New Roman" w:cs="Times New Roman"/>
          <w:color w:val="000000"/>
          <w:sz w:val="24"/>
          <w:szCs w:val="24"/>
          <w:lang w:val="pt-BR"/>
        </w:rPr>
        <w:t>- Mục tiêu: Xây dựng mới cơ sở vật chất đạt chuẩn quốc gia.</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pt-BR"/>
        </w:rPr>
      </w:pPr>
      <w:r w:rsidRPr="00D92BF9">
        <w:rPr>
          <w:rFonts w:ascii="Times New Roman" w:hAnsi="Times New Roman" w:cs="Times New Roman"/>
          <w:color w:val="000000"/>
          <w:sz w:val="24"/>
          <w:szCs w:val="24"/>
          <w:lang w:val="pt-BR"/>
        </w:rPr>
        <w:t>- Diện tích: 2,4 ha.</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FF0000"/>
          <w:sz w:val="24"/>
          <w:szCs w:val="24"/>
          <w:lang w:val="pt-BR"/>
        </w:rPr>
      </w:pPr>
      <w:r w:rsidRPr="00D92BF9">
        <w:rPr>
          <w:rFonts w:ascii="Times New Roman" w:hAnsi="Times New Roman" w:cs="Times New Roman"/>
          <w:b/>
          <w:bCs/>
          <w:color w:val="FF0000"/>
          <w:sz w:val="24"/>
          <w:szCs w:val="24"/>
          <w:lang w:val="pt-BR"/>
        </w:rPr>
        <w:t>2. Trung tâm Giáo dục nghề nghiệp - Giáo dục thường xuyên trên địa bàn tỉnh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pt-BR"/>
        </w:rPr>
      </w:pPr>
      <w:r w:rsidRPr="00D92BF9">
        <w:rPr>
          <w:rFonts w:ascii="Times New Roman" w:hAnsi="Times New Roman" w:cs="Times New Roman"/>
          <w:color w:val="000000"/>
          <w:sz w:val="24"/>
          <w:szCs w:val="24"/>
          <w:lang w:val="pt-BR"/>
        </w:rPr>
        <w:t>- Nguồn vốn: Xã hội hóa;</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pt-BR"/>
        </w:rPr>
      </w:pPr>
      <w:r w:rsidRPr="00D92BF9">
        <w:rPr>
          <w:rFonts w:ascii="Times New Roman" w:hAnsi="Times New Roman" w:cs="Times New Roman"/>
          <w:color w:val="000000"/>
          <w:sz w:val="24"/>
          <w:szCs w:val="24"/>
          <w:lang w:val="pt-BR"/>
        </w:rPr>
        <w:t>- Số lượng: 01 trung tâm;</w:t>
      </w:r>
    </w:p>
    <w:p w:rsidR="00D92BF9" w:rsidRDefault="00192462" w:rsidP="00D92BF9">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pacing w:val="2"/>
          <w:sz w:val="24"/>
          <w:szCs w:val="24"/>
          <w:lang w:val="pt-BR"/>
        </w:rPr>
      </w:pPr>
      <w:r w:rsidRPr="00D92BF9">
        <w:rPr>
          <w:rFonts w:ascii="Times New Roman" w:hAnsi="Times New Roman" w:cs="Times New Roman"/>
          <w:color w:val="000000"/>
          <w:spacing w:val="2"/>
          <w:sz w:val="24"/>
          <w:szCs w:val="24"/>
          <w:lang w:val="pt-BR"/>
        </w:rPr>
        <w:t>- Tên gọi: Trung tâm Giáo dục nghề nghiệp - Giáo dục thường xuyên Bắc Tây Ninh;</w:t>
      </w:r>
    </w:p>
    <w:p w:rsidR="00192462" w:rsidRPr="00D92BF9" w:rsidRDefault="00192462" w:rsidP="00D92BF9">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lang w:val="pt-BR"/>
        </w:rPr>
      </w:pPr>
      <w:r w:rsidRPr="00D92BF9">
        <w:rPr>
          <w:rFonts w:ascii="Times New Roman" w:hAnsi="Times New Roman" w:cs="Times New Roman"/>
          <w:color w:val="000000"/>
          <w:sz w:val="24"/>
          <w:szCs w:val="24"/>
          <w:lang w:val="pt-BR"/>
        </w:rPr>
        <w:t>- Địa điểm: Huyện Tân Châu.</w:t>
      </w:r>
    </w:p>
    <w:p w:rsidR="00192462" w:rsidRPr="00D92BF9" w:rsidRDefault="00192462" w:rsidP="00EB0298">
      <w:pPr>
        <w:suppressAutoHyphens/>
        <w:autoSpaceDE w:val="0"/>
        <w:autoSpaceDN w:val="0"/>
        <w:adjustRightInd w:val="0"/>
        <w:spacing w:after="120" w:line="264" w:lineRule="auto"/>
        <w:jc w:val="both"/>
        <w:textAlignment w:val="center"/>
        <w:rPr>
          <w:rFonts w:ascii="Times New Roman" w:hAnsi="Times New Roman" w:cs="Times New Roman"/>
          <w:color w:val="230ABA"/>
          <w:sz w:val="24"/>
          <w:szCs w:val="24"/>
        </w:rPr>
      </w:pPr>
      <w:r w:rsidRPr="00D92BF9">
        <w:rPr>
          <w:rFonts w:ascii="Times New Roman" w:hAnsi="Times New Roman" w:cs="Times New Roman"/>
          <w:b/>
          <w:bCs/>
          <w:color w:val="230ABA"/>
          <w:sz w:val="24"/>
          <w:szCs w:val="24"/>
          <w:lang w:val="pt-BR"/>
        </w:rPr>
        <w:t>V</w:t>
      </w:r>
      <w:r w:rsidR="00EB0298" w:rsidRPr="00D92BF9">
        <w:rPr>
          <w:rFonts w:ascii="Times New Roman" w:hAnsi="Times New Roman" w:cs="Times New Roman"/>
          <w:b/>
          <w:bCs/>
          <w:color w:val="230ABA"/>
          <w:sz w:val="24"/>
          <w:szCs w:val="24"/>
          <w:lang w:val="pt-BR"/>
        </w:rPr>
        <w:t>I</w:t>
      </w:r>
      <w:r w:rsidRPr="00D92BF9">
        <w:rPr>
          <w:rFonts w:ascii="Times New Roman" w:hAnsi="Times New Roman" w:cs="Times New Roman"/>
          <w:b/>
          <w:bCs/>
          <w:color w:val="230ABA"/>
          <w:sz w:val="24"/>
          <w:szCs w:val="24"/>
          <w:lang w:val="pt-BR"/>
        </w:rPr>
        <w:t>I. DỰ ÁN ĐẦU TƯ HẠ TẦNG THƯƠNG MẠI - ĐẦU TƯ CHỢ</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FF0000"/>
          <w:sz w:val="24"/>
          <w:szCs w:val="24"/>
        </w:rPr>
      </w:pPr>
      <w:r w:rsidRPr="00D92BF9">
        <w:rPr>
          <w:rFonts w:ascii="Times New Roman" w:hAnsi="Times New Roman" w:cs="Times New Roman"/>
          <w:b/>
          <w:bCs/>
          <w:color w:val="FF0000"/>
          <w:spacing w:val="2"/>
          <w:sz w:val="24"/>
          <w:szCs w:val="24"/>
          <w:lang w:val="pt-BR"/>
        </w:rPr>
        <w:t>1. Chợ Phường 3, thành phố Tây Ninh, tỉnh Tây Ninh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Mục tiêu: Xây dựng kết cấu hạ tầng chợ.</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lastRenderedPageBreak/>
        <w:t>- Địa điểm thực hiện: Đường 30/4, Phường 3, thành phố Tây Ninh, tỉnh Tây Ninh.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Quy mô: 0,6 - 1,5 ha.</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FF0000"/>
          <w:sz w:val="24"/>
          <w:szCs w:val="24"/>
        </w:rPr>
      </w:pPr>
      <w:r w:rsidRPr="00D92BF9">
        <w:rPr>
          <w:rFonts w:ascii="Times New Roman" w:hAnsi="Times New Roman" w:cs="Times New Roman"/>
          <w:b/>
          <w:bCs/>
          <w:color w:val="FF0000"/>
          <w:sz w:val="24"/>
          <w:szCs w:val="24"/>
          <w:lang w:val="pt-BR"/>
        </w:rPr>
        <w:t>2. Chợ Tân Châu</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Mục tiêu: Xây dựng kết cấu hạ tầng chợ, công suất 500 sạp, kiot.</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Địa điểm thực hiện: Khu phố 1, thị trấn Tân Châu, huyện Tân Châu, tỉnh Tây Ninh.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Quy mô: 0,89 ha.</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FF0000"/>
          <w:sz w:val="24"/>
          <w:szCs w:val="24"/>
        </w:rPr>
      </w:pPr>
      <w:r w:rsidRPr="00D92BF9">
        <w:rPr>
          <w:rFonts w:ascii="Times New Roman" w:hAnsi="Times New Roman" w:cs="Times New Roman"/>
          <w:b/>
          <w:bCs/>
          <w:color w:val="FF0000"/>
          <w:sz w:val="24"/>
          <w:szCs w:val="24"/>
          <w:lang w:val="pt-BR"/>
        </w:rPr>
        <w:t>3. Chợ Đồng Khởi</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pacing w:val="8"/>
          <w:sz w:val="24"/>
          <w:szCs w:val="24"/>
        </w:rPr>
      </w:pPr>
      <w:r w:rsidRPr="00D92BF9">
        <w:rPr>
          <w:rFonts w:ascii="Times New Roman" w:hAnsi="Times New Roman" w:cs="Times New Roman"/>
          <w:color w:val="000000"/>
          <w:spacing w:val="8"/>
          <w:sz w:val="24"/>
          <w:szCs w:val="24"/>
        </w:rPr>
        <w:t>- Mục tiêu: Xây dựng chợ kết hợp nhà phố chợ Đồng Khởi, Huyện Châu Thành, thay thế chợ Cầy Xiêng.</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pacing w:val="6"/>
          <w:sz w:val="24"/>
          <w:szCs w:val="24"/>
        </w:rPr>
        <w:t>- Địa điểm thực hiện: Xã Đồng Khởi, huyện Châu Thành, tỉnh Tây Ninh.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Quy mô: 1,22619 ha.</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FF0000"/>
          <w:sz w:val="24"/>
          <w:szCs w:val="24"/>
        </w:rPr>
      </w:pPr>
      <w:r w:rsidRPr="00D92BF9">
        <w:rPr>
          <w:rFonts w:ascii="Times New Roman" w:hAnsi="Times New Roman" w:cs="Times New Roman"/>
          <w:b/>
          <w:bCs/>
          <w:color w:val="FF0000"/>
          <w:sz w:val="24"/>
          <w:szCs w:val="24"/>
          <w:lang w:val="pt-BR"/>
        </w:rPr>
        <w:t>4. Chợ Thái Bình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Mục tiêu: Xây dựng chợ kết hợp với nhà phố chợ Thái Bình, Huyện Châu Thành. Thay thế chợ Thái Bình hiện đã quá tải, xuống cấp.</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pacing w:val="8"/>
          <w:sz w:val="24"/>
          <w:szCs w:val="24"/>
        </w:rPr>
        <w:t>- Địa điểm thực hiện: Xã Thái Bình, huyện Châu Thành, tỉnh Tây Ninh.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Quy mô: 2,1082 ha.</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FF0000"/>
          <w:sz w:val="24"/>
          <w:szCs w:val="24"/>
        </w:rPr>
      </w:pPr>
      <w:r w:rsidRPr="00D92BF9">
        <w:rPr>
          <w:rFonts w:ascii="Times New Roman" w:hAnsi="Times New Roman" w:cs="Times New Roman"/>
          <w:b/>
          <w:bCs/>
          <w:color w:val="FF0000"/>
          <w:sz w:val="24"/>
          <w:szCs w:val="24"/>
          <w:lang w:val="pt-BR"/>
        </w:rPr>
        <w:t>5. Chợ Thanh Điền</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pacing w:val="6"/>
          <w:sz w:val="24"/>
          <w:szCs w:val="24"/>
        </w:rPr>
      </w:pPr>
      <w:r w:rsidRPr="00D92BF9">
        <w:rPr>
          <w:rFonts w:ascii="Times New Roman" w:hAnsi="Times New Roman" w:cs="Times New Roman"/>
          <w:color w:val="000000"/>
          <w:spacing w:val="6"/>
          <w:sz w:val="24"/>
          <w:szCs w:val="24"/>
        </w:rPr>
        <w:t>- Mục tiêu: Xây dựng chợ kết hợp nhà phố chợ Thanh Điền, huyện Châu Thành, di dời chợ Thanh Điền cũ đã xuống cấp không đáp ứng thực trạng kinh doanh.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pacing w:val="2"/>
          <w:sz w:val="24"/>
          <w:szCs w:val="24"/>
        </w:rPr>
        <w:t>- Địa điểm thực hiện: Xã Thanh Điền, huyện Châu Thành, tỉnh Tây Ninh.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Quy mô: 1,50 ha (đất công).</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FF0000"/>
          <w:sz w:val="24"/>
          <w:szCs w:val="24"/>
        </w:rPr>
      </w:pPr>
      <w:r w:rsidRPr="00D92BF9">
        <w:rPr>
          <w:rFonts w:ascii="Times New Roman" w:hAnsi="Times New Roman" w:cs="Times New Roman"/>
          <w:b/>
          <w:bCs/>
          <w:color w:val="FF0000"/>
          <w:sz w:val="24"/>
          <w:szCs w:val="24"/>
          <w:lang w:val="pt-BR"/>
        </w:rPr>
        <w:t>6. Chợ xã Hiệp Thạnh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Mục tiêu: Xây dựng kết cấu hạ tầng chợ, đáp ứng yêu cầu phát triển kinh tế - xã hội.</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Địa điểm thực hiện: Quốc lộ 22B, Ấp Giữa, xã Hiệp Thạnh, huyện Gò Dầu, tỉnh Tây Ninh.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Quy mô: 0,7 ha; dự kiến mở rộng thêm 0,3 ha.</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FF0000"/>
          <w:sz w:val="24"/>
          <w:szCs w:val="24"/>
        </w:rPr>
      </w:pPr>
      <w:r w:rsidRPr="00D92BF9">
        <w:rPr>
          <w:rFonts w:ascii="Times New Roman" w:hAnsi="Times New Roman" w:cs="Times New Roman"/>
          <w:b/>
          <w:bCs/>
          <w:color w:val="FF0000"/>
          <w:sz w:val="24"/>
          <w:szCs w:val="24"/>
          <w:lang w:val="pt-BR"/>
        </w:rPr>
        <w:t>7. Chợ Thị trấn Bến Cầu</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Mục tiêu: Xây dựng kết cấu hạ tầng chợ</w:t>
      </w:r>
      <w:r w:rsidR="000C4341">
        <w:rPr>
          <w:rFonts w:ascii="Times New Roman" w:hAnsi="Times New Roman" w:cs="Times New Roman"/>
          <w:color w:val="000000"/>
          <w:sz w:val="24"/>
          <w:szCs w:val="24"/>
        </w:rPr>
        <w:t xml:space="preserve">; </w:t>
      </w:r>
      <w:r w:rsidR="000C4341" w:rsidRPr="000C4341">
        <w:rPr>
          <w:rFonts w:ascii="Times New Roman" w:hAnsi="Times New Roman" w:cs="Times New Roman"/>
          <w:color w:val="D927C0"/>
          <w:sz w:val="24"/>
          <w:szCs w:val="24"/>
        </w:rPr>
        <w:t>Thương</w:t>
      </w:r>
      <w:r w:rsidR="000C4341">
        <w:rPr>
          <w:rFonts w:ascii="Times New Roman" w:hAnsi="Times New Roman" w:cs="Times New Roman"/>
          <w:color w:val="D927C0"/>
          <w:sz w:val="24"/>
          <w:szCs w:val="24"/>
        </w:rPr>
        <w:t xml:space="preserve"> mại dịch vụ - Chợ thị trấn xây mới và nhà ở liên kế phát triển mới</w:t>
      </w:r>
      <w:r w:rsidRPr="00D92BF9">
        <w:rPr>
          <w:rFonts w:ascii="Times New Roman" w:hAnsi="Times New Roman" w:cs="Times New Roman"/>
          <w:color w:val="000000"/>
          <w:sz w:val="24"/>
          <w:szCs w:val="24"/>
        </w:rPr>
        <w:t>.</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Địa điểm thực hiện: ĐT 786, Khu phố 1, thị trấn Bến Cầu, huyện Bến Cầu, tỉnh Tây Ninh.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xml:space="preserve">- Quy mô:  </w:t>
      </w:r>
      <w:r w:rsidR="000C4341">
        <w:rPr>
          <w:rFonts w:ascii="Times New Roman" w:hAnsi="Times New Roman" w:cs="Times New Roman"/>
          <w:color w:val="D927C0"/>
          <w:sz w:val="24"/>
          <w:szCs w:val="24"/>
        </w:rPr>
        <w:t xml:space="preserve">17.972 </w:t>
      </w:r>
      <w:r w:rsidR="000C4341" w:rsidRPr="000C4341">
        <w:rPr>
          <w:rFonts w:ascii="Times New Roman" w:hAnsi="Times New Roman" w:cs="Times New Roman"/>
          <w:color w:val="D927C0"/>
          <w:sz w:val="24"/>
          <w:szCs w:val="24"/>
        </w:rPr>
        <w:t>m</w:t>
      </w:r>
      <w:r w:rsidR="000C4341" w:rsidRPr="000C4341">
        <w:rPr>
          <w:rFonts w:ascii="Times New Roman" w:hAnsi="Times New Roman" w:cs="Times New Roman"/>
          <w:color w:val="D927C0"/>
          <w:sz w:val="24"/>
          <w:szCs w:val="24"/>
          <w:vertAlign w:val="superscript"/>
        </w:rPr>
        <w:t>2</w:t>
      </w:r>
      <w:r w:rsidRPr="00D92BF9">
        <w:rPr>
          <w:rFonts w:ascii="Times New Roman" w:hAnsi="Times New Roman" w:cs="Times New Roman"/>
          <w:color w:val="000000"/>
          <w:sz w:val="24"/>
          <w:szCs w:val="24"/>
        </w:rPr>
        <w:t>.</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FF0000"/>
          <w:sz w:val="24"/>
          <w:szCs w:val="24"/>
        </w:rPr>
      </w:pPr>
      <w:r w:rsidRPr="00D92BF9">
        <w:rPr>
          <w:rFonts w:ascii="Times New Roman" w:hAnsi="Times New Roman" w:cs="Times New Roman"/>
          <w:b/>
          <w:bCs/>
          <w:color w:val="FF0000"/>
          <w:sz w:val="24"/>
          <w:szCs w:val="24"/>
          <w:lang w:val="pt-BR"/>
        </w:rPr>
        <w:t>8. Chợ đầu mối nông sản.</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lastRenderedPageBreak/>
        <w:t>- Mục tiêu: Xây dựng mới chợ đầu mối nông sản, tạo nơi tập kết nông sản trước khi đưa đi tiêu thụ đến các tỉnh lân cận.</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pacing w:val="4"/>
          <w:sz w:val="24"/>
          <w:szCs w:val="24"/>
        </w:rPr>
        <w:t>- Địa điểm thực hiện: Xã Bàu Năng, huyện Dương Minh Châu, tỉnh Tây Ninh.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Quy mô: 01 ha.</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FF0000"/>
          <w:sz w:val="24"/>
          <w:szCs w:val="24"/>
        </w:rPr>
      </w:pPr>
      <w:r w:rsidRPr="00D92BF9">
        <w:rPr>
          <w:rFonts w:ascii="Times New Roman" w:hAnsi="Times New Roman" w:cs="Times New Roman"/>
          <w:b/>
          <w:bCs/>
          <w:color w:val="FF0000"/>
          <w:sz w:val="24"/>
          <w:szCs w:val="24"/>
          <w:lang w:val="pt-BR"/>
        </w:rPr>
        <w:t>9. Chợ Tân Hội</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Mục tiêu: Xây dựng kết cấu hạ tầng chợ, công suất 180 sạp, kiot.</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Địa điểm thực hiện: Xã Tân Hội, huyện Tân Châu, tỉnh Tây Ninh.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Quy mô: 01 ha.</w:t>
      </w:r>
    </w:p>
    <w:p w:rsidR="00192462" w:rsidRPr="008A5321" w:rsidRDefault="00EB0298" w:rsidP="00EB0298">
      <w:pPr>
        <w:suppressAutoHyphens/>
        <w:autoSpaceDE w:val="0"/>
        <w:autoSpaceDN w:val="0"/>
        <w:adjustRightInd w:val="0"/>
        <w:spacing w:after="120" w:line="264" w:lineRule="auto"/>
        <w:jc w:val="both"/>
        <w:textAlignment w:val="center"/>
        <w:rPr>
          <w:rFonts w:ascii="Times New Roman" w:hAnsi="Times New Roman" w:cs="Times New Roman"/>
          <w:color w:val="230ABA"/>
          <w:sz w:val="24"/>
          <w:szCs w:val="24"/>
        </w:rPr>
      </w:pPr>
      <w:r w:rsidRPr="008A5321">
        <w:rPr>
          <w:rFonts w:ascii="Times New Roman" w:hAnsi="Times New Roman" w:cs="Times New Roman"/>
          <w:b/>
          <w:bCs/>
          <w:color w:val="230ABA"/>
          <w:sz w:val="24"/>
          <w:szCs w:val="24"/>
          <w:lang w:val="pt-BR"/>
        </w:rPr>
        <w:t>VIII</w:t>
      </w:r>
      <w:r w:rsidR="00192462" w:rsidRPr="008A5321">
        <w:rPr>
          <w:rFonts w:ascii="Times New Roman" w:hAnsi="Times New Roman" w:cs="Times New Roman"/>
          <w:b/>
          <w:bCs/>
          <w:color w:val="230ABA"/>
          <w:sz w:val="24"/>
          <w:szCs w:val="24"/>
          <w:lang w:val="pt-BR"/>
        </w:rPr>
        <w:t>. ĐẦU TƯ TRUNG TÂM THƯƠNG MẠI</w:t>
      </w:r>
    </w:p>
    <w:p w:rsidR="00192462" w:rsidRPr="008A5321"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FF0000"/>
          <w:sz w:val="24"/>
          <w:szCs w:val="24"/>
        </w:rPr>
      </w:pPr>
      <w:r w:rsidRPr="008A5321">
        <w:rPr>
          <w:rFonts w:ascii="Times New Roman" w:hAnsi="Times New Roman" w:cs="Times New Roman"/>
          <w:b/>
          <w:bCs/>
          <w:color w:val="FF0000"/>
          <w:spacing w:val="6"/>
          <w:sz w:val="24"/>
          <w:szCs w:val="24"/>
          <w:lang w:val="pt-BR"/>
        </w:rPr>
        <w:t>1. Trung tâm thương mại thị trấn Dương Minh Châu</w:t>
      </w:r>
    </w:p>
    <w:p w:rsidR="00192462" w:rsidRPr="008A5321"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8A5321">
        <w:rPr>
          <w:rFonts w:ascii="Times New Roman" w:hAnsi="Times New Roman" w:cs="Times New Roman"/>
          <w:color w:val="000000"/>
          <w:sz w:val="24"/>
          <w:szCs w:val="24"/>
        </w:rPr>
        <w:t>- Mục tiêu: Xây dựng Trung tâm thương mại, siêu thị, dịch vụ tổng hợp.</w:t>
      </w:r>
    </w:p>
    <w:p w:rsidR="00192462" w:rsidRPr="008A5321"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8A5321">
        <w:rPr>
          <w:rFonts w:ascii="Times New Roman" w:hAnsi="Times New Roman" w:cs="Times New Roman"/>
          <w:color w:val="000000"/>
          <w:sz w:val="24"/>
          <w:szCs w:val="24"/>
        </w:rPr>
        <w:t>- Địa điểm thực hiện: Thị trấn Dương Minh Châu, huyện Dương Minh Châu, tỉnh Tây Ninh.</w:t>
      </w:r>
    </w:p>
    <w:p w:rsidR="00192462" w:rsidRPr="008A5321"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8A5321">
        <w:rPr>
          <w:rFonts w:ascii="Times New Roman" w:hAnsi="Times New Roman" w:cs="Times New Roman"/>
          <w:color w:val="000000"/>
          <w:sz w:val="24"/>
          <w:szCs w:val="24"/>
        </w:rPr>
        <w:t>- Quy mô: 1,5 ha.</w:t>
      </w:r>
    </w:p>
    <w:p w:rsidR="00192462" w:rsidRPr="008A5321"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FF0000"/>
          <w:sz w:val="24"/>
          <w:szCs w:val="24"/>
        </w:rPr>
      </w:pPr>
      <w:r w:rsidRPr="008A5321">
        <w:rPr>
          <w:rFonts w:ascii="Times New Roman" w:hAnsi="Times New Roman" w:cs="Times New Roman"/>
          <w:b/>
          <w:bCs/>
          <w:color w:val="FF0000"/>
          <w:sz w:val="24"/>
          <w:szCs w:val="24"/>
          <w:lang w:val="pt-BR"/>
        </w:rPr>
        <w:t>2. Siêu thị mini tại Khu Công nghiệp Chà Là</w:t>
      </w:r>
    </w:p>
    <w:p w:rsidR="00192462" w:rsidRPr="008A5321"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8A5321">
        <w:rPr>
          <w:rFonts w:ascii="Times New Roman" w:hAnsi="Times New Roman" w:cs="Times New Roman"/>
          <w:color w:val="000000"/>
          <w:spacing w:val="-2"/>
          <w:sz w:val="24"/>
          <w:szCs w:val="24"/>
        </w:rPr>
        <w:t>- Mục tiêu: Xây dựng Siêu thị kinh doanh tổng hợp.</w:t>
      </w:r>
    </w:p>
    <w:p w:rsidR="00192462" w:rsidRPr="008A5321"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8A5321">
        <w:rPr>
          <w:rFonts w:ascii="Times New Roman" w:hAnsi="Times New Roman" w:cs="Times New Roman"/>
          <w:color w:val="000000"/>
          <w:sz w:val="24"/>
          <w:szCs w:val="24"/>
        </w:rPr>
        <w:t>- Địa điểm thực hiện: Xã Chà Là, huyện Dương Minh Châu, tỉnh Tây Ninh.</w:t>
      </w:r>
    </w:p>
    <w:p w:rsidR="00192462" w:rsidRPr="008A5321"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8A5321">
        <w:rPr>
          <w:rFonts w:ascii="Times New Roman" w:hAnsi="Times New Roman" w:cs="Times New Roman"/>
          <w:color w:val="000000"/>
          <w:sz w:val="24"/>
          <w:szCs w:val="24"/>
        </w:rPr>
        <w:t>- Quy mô: 0,15 ha.</w:t>
      </w:r>
    </w:p>
    <w:p w:rsidR="000C4341" w:rsidRPr="008A5321" w:rsidRDefault="000C4341" w:rsidP="00192462">
      <w:pPr>
        <w:suppressAutoHyphens/>
        <w:autoSpaceDE w:val="0"/>
        <w:autoSpaceDN w:val="0"/>
        <w:adjustRightInd w:val="0"/>
        <w:spacing w:after="120" w:line="288" w:lineRule="auto"/>
        <w:ind w:firstLine="567"/>
        <w:jc w:val="both"/>
        <w:textAlignment w:val="center"/>
        <w:rPr>
          <w:rFonts w:ascii="Times New Roman" w:hAnsi="Times New Roman" w:cs="Times New Roman"/>
          <w:b/>
          <w:color w:val="D927C0"/>
          <w:sz w:val="24"/>
          <w:szCs w:val="24"/>
        </w:rPr>
      </w:pPr>
      <w:r w:rsidRPr="008A5321">
        <w:rPr>
          <w:rFonts w:ascii="Times New Roman" w:hAnsi="Times New Roman" w:cs="Times New Roman"/>
          <w:b/>
          <w:color w:val="D927C0"/>
          <w:sz w:val="24"/>
          <w:szCs w:val="24"/>
        </w:rPr>
        <w:t>3. Trung tâm Thương mại thị trấn Bến Cầu</w:t>
      </w:r>
    </w:p>
    <w:p w:rsidR="008A5321" w:rsidRPr="008A5321" w:rsidRDefault="000C4341" w:rsidP="008A5321">
      <w:pPr>
        <w:suppressAutoHyphens/>
        <w:autoSpaceDE w:val="0"/>
        <w:autoSpaceDN w:val="0"/>
        <w:adjustRightInd w:val="0"/>
        <w:spacing w:before="120" w:after="120"/>
        <w:ind w:firstLine="567"/>
        <w:jc w:val="both"/>
        <w:textAlignment w:val="center"/>
        <w:rPr>
          <w:rFonts w:ascii="Times New Roman" w:hAnsi="Times New Roman" w:cs="Times New Roman"/>
          <w:bCs/>
          <w:color w:val="D927C0"/>
          <w:sz w:val="24"/>
          <w:szCs w:val="24"/>
          <w:lang w:val="pt-BR"/>
        </w:rPr>
      </w:pPr>
      <w:r w:rsidRPr="008A5321">
        <w:rPr>
          <w:rFonts w:ascii="Times New Roman" w:hAnsi="Times New Roman" w:cs="Times New Roman"/>
          <w:color w:val="D927C0"/>
          <w:sz w:val="24"/>
          <w:szCs w:val="24"/>
        </w:rPr>
        <w:t xml:space="preserve">3.1 Vị trí đất tại </w:t>
      </w:r>
      <w:r w:rsidR="008A5321" w:rsidRPr="008A5321">
        <w:rPr>
          <w:rFonts w:ascii="Times New Roman" w:hAnsi="Times New Roman" w:cs="Times New Roman"/>
          <w:bCs/>
          <w:color w:val="D927C0"/>
          <w:sz w:val="24"/>
          <w:szCs w:val="24"/>
          <w:lang w:val="pt-BR"/>
        </w:rPr>
        <w:t xml:space="preserve">C61 (cũ): </w:t>
      </w:r>
    </w:p>
    <w:p w:rsidR="008A5321" w:rsidRPr="008A5321" w:rsidRDefault="008A5321" w:rsidP="008A5321">
      <w:pPr>
        <w:suppressAutoHyphens/>
        <w:autoSpaceDE w:val="0"/>
        <w:autoSpaceDN w:val="0"/>
        <w:adjustRightInd w:val="0"/>
        <w:spacing w:before="120" w:after="120"/>
        <w:ind w:firstLine="567"/>
        <w:jc w:val="both"/>
        <w:textAlignment w:val="center"/>
        <w:rPr>
          <w:rFonts w:ascii="Times New Roman" w:hAnsi="Times New Roman" w:cs="Times New Roman"/>
          <w:bCs/>
          <w:color w:val="D927C0"/>
          <w:sz w:val="24"/>
          <w:szCs w:val="24"/>
          <w:lang w:val="pt-BR"/>
        </w:rPr>
      </w:pPr>
      <w:r w:rsidRPr="008A5321">
        <w:rPr>
          <w:rFonts w:ascii="Times New Roman" w:hAnsi="Times New Roman" w:cs="Times New Roman"/>
          <w:color w:val="D927C0"/>
          <w:sz w:val="24"/>
          <w:szCs w:val="24"/>
          <w:lang w:val="pt-BR"/>
        </w:rPr>
        <w:t>- Mục tiêu: Xây dựng Trung tâm thương mại</w:t>
      </w:r>
      <w:r w:rsidRPr="008A5321">
        <w:rPr>
          <w:rFonts w:ascii="Times New Roman" w:hAnsi="Times New Roman" w:cs="Times New Roman"/>
          <w:bCs/>
          <w:color w:val="D927C0"/>
          <w:sz w:val="24"/>
          <w:szCs w:val="24"/>
          <w:lang w:val="pt-BR"/>
        </w:rPr>
        <w:t>, dịch vụ và nhà ở liên kế hiện hữu.</w:t>
      </w:r>
    </w:p>
    <w:p w:rsidR="008A5321" w:rsidRPr="008A5321" w:rsidRDefault="008A5321" w:rsidP="008A5321">
      <w:pPr>
        <w:suppressAutoHyphens/>
        <w:autoSpaceDE w:val="0"/>
        <w:autoSpaceDN w:val="0"/>
        <w:adjustRightInd w:val="0"/>
        <w:spacing w:before="120" w:after="120"/>
        <w:ind w:firstLine="567"/>
        <w:jc w:val="both"/>
        <w:textAlignment w:val="center"/>
        <w:rPr>
          <w:rFonts w:ascii="Times New Roman" w:hAnsi="Times New Roman" w:cs="Times New Roman"/>
          <w:color w:val="D927C0"/>
          <w:sz w:val="24"/>
          <w:szCs w:val="24"/>
          <w:lang w:val="pt-BR"/>
        </w:rPr>
      </w:pPr>
      <w:r w:rsidRPr="008A5321">
        <w:rPr>
          <w:rFonts w:ascii="Times New Roman" w:hAnsi="Times New Roman" w:cs="Times New Roman"/>
          <w:color w:val="D927C0"/>
          <w:sz w:val="24"/>
          <w:szCs w:val="24"/>
          <w:lang w:val="pt-BR"/>
        </w:rPr>
        <w:t xml:space="preserve">- Địa điểm thực hiện: Thị trấn </w:t>
      </w:r>
      <w:r w:rsidRPr="008A5321">
        <w:rPr>
          <w:rFonts w:ascii="Times New Roman" w:hAnsi="Times New Roman" w:cs="Times New Roman"/>
          <w:bCs/>
          <w:color w:val="D927C0"/>
          <w:sz w:val="24"/>
          <w:szCs w:val="24"/>
          <w:lang w:val="pt-BR"/>
        </w:rPr>
        <w:t>Bến Cầu</w:t>
      </w:r>
      <w:r w:rsidRPr="008A5321">
        <w:rPr>
          <w:rFonts w:ascii="Times New Roman" w:hAnsi="Times New Roman" w:cs="Times New Roman"/>
          <w:color w:val="D927C0"/>
          <w:sz w:val="24"/>
          <w:szCs w:val="24"/>
          <w:lang w:val="pt-BR"/>
        </w:rPr>
        <w:t xml:space="preserve">, huyện </w:t>
      </w:r>
      <w:r w:rsidRPr="008A5321">
        <w:rPr>
          <w:rFonts w:ascii="Times New Roman" w:hAnsi="Times New Roman" w:cs="Times New Roman"/>
          <w:bCs/>
          <w:color w:val="D927C0"/>
          <w:sz w:val="24"/>
          <w:szCs w:val="24"/>
          <w:lang w:val="pt-BR"/>
        </w:rPr>
        <w:t>Bến Cầu</w:t>
      </w:r>
      <w:r w:rsidRPr="008A5321">
        <w:rPr>
          <w:rFonts w:ascii="Times New Roman" w:hAnsi="Times New Roman" w:cs="Times New Roman"/>
          <w:color w:val="D927C0"/>
          <w:sz w:val="24"/>
          <w:szCs w:val="24"/>
          <w:lang w:val="pt-BR"/>
        </w:rPr>
        <w:t>, tỉnh Tây Ninh.</w:t>
      </w:r>
    </w:p>
    <w:p w:rsidR="008A5321" w:rsidRPr="008A5321" w:rsidRDefault="008A5321" w:rsidP="008A5321">
      <w:pPr>
        <w:suppressAutoHyphens/>
        <w:autoSpaceDE w:val="0"/>
        <w:autoSpaceDN w:val="0"/>
        <w:adjustRightInd w:val="0"/>
        <w:spacing w:before="120" w:after="120"/>
        <w:ind w:firstLine="567"/>
        <w:jc w:val="both"/>
        <w:textAlignment w:val="center"/>
        <w:rPr>
          <w:rFonts w:ascii="Times New Roman" w:hAnsi="Times New Roman" w:cs="Times New Roman"/>
          <w:color w:val="D927C0"/>
          <w:sz w:val="24"/>
          <w:szCs w:val="24"/>
          <w:lang w:val="pt-BR"/>
        </w:rPr>
      </w:pPr>
      <w:r w:rsidRPr="008A5321">
        <w:rPr>
          <w:rFonts w:ascii="Times New Roman" w:hAnsi="Times New Roman" w:cs="Times New Roman"/>
          <w:color w:val="D927C0"/>
          <w:sz w:val="24"/>
          <w:szCs w:val="24"/>
          <w:lang w:val="pt-BR"/>
        </w:rPr>
        <w:t>- Quy mô: 7.721,5 m</w:t>
      </w:r>
      <w:r w:rsidRPr="008A5321">
        <w:rPr>
          <w:rFonts w:ascii="Times New Roman" w:hAnsi="Times New Roman" w:cs="Times New Roman"/>
          <w:color w:val="D927C0"/>
          <w:sz w:val="24"/>
          <w:szCs w:val="24"/>
          <w:vertAlign w:val="superscript"/>
          <w:lang w:val="pt-BR"/>
        </w:rPr>
        <w:t>2</w:t>
      </w:r>
    </w:p>
    <w:p w:rsidR="008A5321" w:rsidRPr="008A5321" w:rsidRDefault="008A5321" w:rsidP="008A5321">
      <w:pPr>
        <w:suppressAutoHyphens/>
        <w:autoSpaceDE w:val="0"/>
        <w:autoSpaceDN w:val="0"/>
        <w:adjustRightInd w:val="0"/>
        <w:spacing w:before="120" w:after="120"/>
        <w:ind w:firstLine="567"/>
        <w:jc w:val="both"/>
        <w:textAlignment w:val="center"/>
        <w:rPr>
          <w:rFonts w:ascii="Times New Roman" w:hAnsi="Times New Roman" w:cs="Times New Roman"/>
          <w:color w:val="D927C0"/>
          <w:sz w:val="24"/>
          <w:szCs w:val="24"/>
          <w:lang w:val="pt-BR"/>
        </w:rPr>
      </w:pPr>
      <w:r>
        <w:rPr>
          <w:rFonts w:ascii="Times New Roman" w:hAnsi="Times New Roman" w:cs="Times New Roman"/>
          <w:color w:val="D927C0"/>
          <w:sz w:val="24"/>
          <w:szCs w:val="24"/>
          <w:lang w:val="de-DE"/>
        </w:rPr>
        <w:t>3</w:t>
      </w:r>
      <w:r w:rsidRPr="008A5321">
        <w:rPr>
          <w:rFonts w:ascii="Times New Roman" w:hAnsi="Times New Roman" w:cs="Times New Roman"/>
          <w:color w:val="D927C0"/>
          <w:sz w:val="24"/>
          <w:szCs w:val="24"/>
          <w:lang w:val="de-DE"/>
        </w:rPr>
        <w:t>.2 Vị trí đất tại Trung tâm Y tế (cũ), Chi Cục thuế và Khu tập thể Bưu điện:</w:t>
      </w:r>
    </w:p>
    <w:p w:rsidR="008A5321" w:rsidRPr="008A5321" w:rsidRDefault="008A5321" w:rsidP="008A5321">
      <w:pPr>
        <w:suppressAutoHyphens/>
        <w:autoSpaceDE w:val="0"/>
        <w:autoSpaceDN w:val="0"/>
        <w:adjustRightInd w:val="0"/>
        <w:spacing w:before="120" w:after="120"/>
        <w:ind w:firstLine="567"/>
        <w:jc w:val="both"/>
        <w:textAlignment w:val="center"/>
        <w:rPr>
          <w:rFonts w:ascii="Times New Roman" w:hAnsi="Times New Roman" w:cs="Times New Roman"/>
          <w:color w:val="D927C0"/>
          <w:sz w:val="24"/>
          <w:szCs w:val="24"/>
          <w:lang w:val="pt-BR"/>
        </w:rPr>
      </w:pPr>
      <w:r w:rsidRPr="008A5321">
        <w:rPr>
          <w:rFonts w:ascii="Times New Roman" w:hAnsi="Times New Roman" w:cs="Times New Roman"/>
          <w:color w:val="D927C0"/>
          <w:sz w:val="24"/>
          <w:szCs w:val="24"/>
          <w:lang w:val="pt-BR"/>
        </w:rPr>
        <w:t>- Mục tiêu: Xây dựng Trung tâm thương mại</w:t>
      </w:r>
      <w:r w:rsidRPr="008A5321">
        <w:rPr>
          <w:rFonts w:ascii="Times New Roman" w:hAnsi="Times New Roman" w:cs="Times New Roman"/>
          <w:bCs/>
          <w:color w:val="D927C0"/>
          <w:sz w:val="24"/>
          <w:szCs w:val="24"/>
          <w:lang w:val="pt-BR"/>
        </w:rPr>
        <w:t>, dịch vụ và nhà ở liên kế hiện hữu.</w:t>
      </w:r>
    </w:p>
    <w:p w:rsidR="008A5321" w:rsidRPr="008A5321" w:rsidRDefault="008A5321" w:rsidP="008A5321">
      <w:pPr>
        <w:suppressAutoHyphens/>
        <w:autoSpaceDE w:val="0"/>
        <w:autoSpaceDN w:val="0"/>
        <w:adjustRightInd w:val="0"/>
        <w:spacing w:before="120" w:after="120"/>
        <w:ind w:firstLine="567"/>
        <w:jc w:val="both"/>
        <w:textAlignment w:val="center"/>
        <w:rPr>
          <w:rFonts w:ascii="Times New Roman" w:hAnsi="Times New Roman" w:cs="Times New Roman"/>
          <w:color w:val="D927C0"/>
          <w:sz w:val="24"/>
          <w:szCs w:val="24"/>
          <w:lang w:val="pt-BR"/>
        </w:rPr>
      </w:pPr>
      <w:r w:rsidRPr="008A5321">
        <w:rPr>
          <w:rFonts w:ascii="Times New Roman" w:hAnsi="Times New Roman" w:cs="Times New Roman"/>
          <w:color w:val="D927C0"/>
          <w:sz w:val="24"/>
          <w:szCs w:val="24"/>
          <w:lang w:val="pt-BR"/>
        </w:rPr>
        <w:t xml:space="preserve">- Địa điểm thực hiện: Thị trấn </w:t>
      </w:r>
      <w:r w:rsidRPr="008A5321">
        <w:rPr>
          <w:rFonts w:ascii="Times New Roman" w:hAnsi="Times New Roman" w:cs="Times New Roman"/>
          <w:bCs/>
          <w:color w:val="D927C0"/>
          <w:sz w:val="24"/>
          <w:szCs w:val="24"/>
          <w:lang w:val="pt-BR"/>
        </w:rPr>
        <w:t>Bến Cầu</w:t>
      </w:r>
      <w:r w:rsidRPr="008A5321">
        <w:rPr>
          <w:rFonts w:ascii="Times New Roman" w:hAnsi="Times New Roman" w:cs="Times New Roman"/>
          <w:color w:val="D927C0"/>
          <w:sz w:val="24"/>
          <w:szCs w:val="24"/>
          <w:lang w:val="pt-BR"/>
        </w:rPr>
        <w:t xml:space="preserve">, huyện </w:t>
      </w:r>
      <w:r w:rsidRPr="008A5321">
        <w:rPr>
          <w:rFonts w:ascii="Times New Roman" w:hAnsi="Times New Roman" w:cs="Times New Roman"/>
          <w:bCs/>
          <w:color w:val="D927C0"/>
          <w:sz w:val="24"/>
          <w:szCs w:val="24"/>
          <w:lang w:val="pt-BR"/>
        </w:rPr>
        <w:t>Bến Cầu</w:t>
      </w:r>
      <w:r w:rsidRPr="008A5321">
        <w:rPr>
          <w:rFonts w:ascii="Times New Roman" w:hAnsi="Times New Roman" w:cs="Times New Roman"/>
          <w:color w:val="D927C0"/>
          <w:sz w:val="24"/>
          <w:szCs w:val="24"/>
          <w:lang w:val="pt-BR"/>
        </w:rPr>
        <w:t>, tỉnh Tây Ninh.</w:t>
      </w:r>
    </w:p>
    <w:p w:rsidR="008A5321" w:rsidRPr="008A5321" w:rsidRDefault="008A5321" w:rsidP="008A5321">
      <w:pPr>
        <w:suppressAutoHyphens/>
        <w:autoSpaceDE w:val="0"/>
        <w:autoSpaceDN w:val="0"/>
        <w:adjustRightInd w:val="0"/>
        <w:spacing w:before="120" w:after="120"/>
        <w:ind w:firstLine="567"/>
        <w:jc w:val="both"/>
        <w:textAlignment w:val="center"/>
        <w:rPr>
          <w:rFonts w:ascii="Times New Roman" w:hAnsi="Times New Roman" w:cs="Times New Roman"/>
          <w:color w:val="D927C0"/>
          <w:sz w:val="24"/>
          <w:szCs w:val="24"/>
        </w:rPr>
      </w:pPr>
      <w:r w:rsidRPr="008A5321">
        <w:rPr>
          <w:rFonts w:ascii="Times New Roman" w:hAnsi="Times New Roman" w:cs="Times New Roman"/>
          <w:color w:val="D927C0"/>
          <w:sz w:val="24"/>
          <w:szCs w:val="24"/>
          <w:lang w:val="pt-BR"/>
        </w:rPr>
        <w:t>- Quy mô: 9.830,6 m</w:t>
      </w:r>
      <w:r w:rsidRPr="008A5321">
        <w:rPr>
          <w:rFonts w:ascii="Times New Roman" w:hAnsi="Times New Roman" w:cs="Times New Roman"/>
          <w:color w:val="D927C0"/>
          <w:sz w:val="24"/>
          <w:szCs w:val="24"/>
          <w:vertAlign w:val="superscript"/>
          <w:lang w:val="pt-BR"/>
        </w:rPr>
        <w:t>2</w:t>
      </w:r>
    </w:p>
    <w:p w:rsidR="00192462" w:rsidRPr="008A5321" w:rsidRDefault="00192462" w:rsidP="00EB0298">
      <w:pPr>
        <w:suppressAutoHyphens/>
        <w:autoSpaceDE w:val="0"/>
        <w:autoSpaceDN w:val="0"/>
        <w:adjustRightInd w:val="0"/>
        <w:spacing w:after="120" w:line="264" w:lineRule="auto"/>
        <w:jc w:val="both"/>
        <w:textAlignment w:val="center"/>
        <w:rPr>
          <w:rFonts w:ascii="Times New Roman" w:hAnsi="Times New Roman" w:cs="Times New Roman"/>
          <w:b/>
          <w:bCs/>
          <w:color w:val="230ABA"/>
          <w:w w:val="105"/>
          <w:sz w:val="24"/>
          <w:szCs w:val="24"/>
        </w:rPr>
      </w:pPr>
      <w:r w:rsidRPr="008A5321">
        <w:rPr>
          <w:rFonts w:ascii="Times New Roman" w:hAnsi="Times New Roman" w:cs="Times New Roman"/>
          <w:b/>
          <w:bCs/>
          <w:color w:val="230ABA"/>
          <w:spacing w:val="4"/>
          <w:sz w:val="24"/>
          <w:szCs w:val="24"/>
          <w:lang w:val="pt-BR"/>
        </w:rPr>
        <w:t>I</w:t>
      </w:r>
      <w:r w:rsidR="00EB0298" w:rsidRPr="008A5321">
        <w:rPr>
          <w:rFonts w:ascii="Times New Roman" w:hAnsi="Times New Roman" w:cs="Times New Roman"/>
          <w:b/>
          <w:bCs/>
          <w:color w:val="230ABA"/>
          <w:spacing w:val="4"/>
          <w:sz w:val="24"/>
          <w:szCs w:val="24"/>
          <w:lang w:val="pt-BR"/>
        </w:rPr>
        <w:t>X</w:t>
      </w:r>
      <w:r w:rsidRPr="008A5321">
        <w:rPr>
          <w:rFonts w:ascii="Times New Roman" w:hAnsi="Times New Roman" w:cs="Times New Roman"/>
          <w:b/>
          <w:bCs/>
          <w:color w:val="230ABA"/>
          <w:spacing w:val="4"/>
          <w:sz w:val="24"/>
          <w:szCs w:val="24"/>
          <w:lang w:val="pt-BR"/>
        </w:rPr>
        <w:t>. DỰ ÁN ĐẦU TƯ HẠ TẦNG TRUNG TÂM CÁC XÃ</w:t>
      </w:r>
    </w:p>
    <w:p w:rsidR="00192462" w:rsidRPr="008A5321"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FF0000"/>
          <w:sz w:val="24"/>
          <w:szCs w:val="24"/>
        </w:rPr>
      </w:pPr>
      <w:r w:rsidRPr="008A5321">
        <w:rPr>
          <w:rFonts w:ascii="Times New Roman" w:hAnsi="Times New Roman" w:cs="Times New Roman"/>
          <w:b/>
          <w:bCs/>
          <w:color w:val="FF0000"/>
          <w:sz w:val="24"/>
          <w:szCs w:val="24"/>
          <w:lang w:val="pt-BR"/>
        </w:rPr>
        <w:t>1. Sân bóng đá huyện Gò Dầu</w:t>
      </w:r>
    </w:p>
    <w:p w:rsidR="00192462" w:rsidRPr="008A5321"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8A5321">
        <w:rPr>
          <w:rFonts w:ascii="Times New Roman" w:hAnsi="Times New Roman" w:cs="Times New Roman"/>
          <w:color w:val="000000"/>
          <w:sz w:val="24"/>
          <w:szCs w:val="24"/>
        </w:rPr>
        <w:t>- Mục tiêu: Phát triển kinh tế - xã hội; đáp ứng yêu cầu phát triển thể thao.</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8A5321">
        <w:rPr>
          <w:rFonts w:ascii="Times New Roman" w:hAnsi="Times New Roman" w:cs="Times New Roman"/>
          <w:color w:val="000000"/>
          <w:spacing w:val="-4"/>
          <w:sz w:val="24"/>
          <w:szCs w:val="24"/>
        </w:rPr>
        <w:t>- Địa điểm thực hiện:</w:t>
      </w:r>
      <w:r w:rsidRPr="00D92BF9">
        <w:rPr>
          <w:rFonts w:ascii="Times New Roman" w:hAnsi="Times New Roman" w:cs="Times New Roman"/>
          <w:color w:val="000000"/>
          <w:spacing w:val="-4"/>
          <w:sz w:val="24"/>
          <w:szCs w:val="24"/>
        </w:rPr>
        <w:t xml:space="preserve"> Ấp Phước Hội, xã Phước Thạnh, huyện Gò Dầu, tỉnh Tây Ninh.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Quy mô: 04 ha (đất công).</w:t>
      </w:r>
    </w:p>
    <w:p w:rsidR="00192462" w:rsidRPr="00D92BF9" w:rsidRDefault="00192462" w:rsidP="00EB0298">
      <w:pPr>
        <w:suppressAutoHyphens/>
        <w:autoSpaceDE w:val="0"/>
        <w:autoSpaceDN w:val="0"/>
        <w:adjustRightInd w:val="0"/>
        <w:spacing w:after="120" w:line="264" w:lineRule="auto"/>
        <w:jc w:val="both"/>
        <w:textAlignment w:val="center"/>
        <w:rPr>
          <w:rFonts w:ascii="Times New Roman" w:hAnsi="Times New Roman" w:cs="Times New Roman"/>
          <w:b/>
          <w:bCs/>
          <w:color w:val="230ABA"/>
          <w:sz w:val="24"/>
          <w:szCs w:val="24"/>
        </w:rPr>
      </w:pPr>
      <w:r w:rsidRPr="00D92BF9">
        <w:rPr>
          <w:rFonts w:ascii="Times New Roman" w:hAnsi="Times New Roman" w:cs="Times New Roman"/>
          <w:b/>
          <w:bCs/>
          <w:color w:val="230ABA"/>
          <w:spacing w:val="4"/>
          <w:sz w:val="24"/>
          <w:szCs w:val="24"/>
          <w:lang w:val="pt-BR"/>
        </w:rPr>
        <w:t>X. DỰ ÁN PHÁT TRIỂN NHÀ Ở GIAI ĐOẠN 2016 - 2020</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FF0000"/>
          <w:sz w:val="24"/>
          <w:szCs w:val="24"/>
        </w:rPr>
      </w:pPr>
      <w:r w:rsidRPr="00D92BF9">
        <w:rPr>
          <w:rFonts w:ascii="Times New Roman" w:hAnsi="Times New Roman" w:cs="Times New Roman"/>
          <w:b/>
          <w:bCs/>
          <w:color w:val="FF0000"/>
          <w:sz w:val="24"/>
          <w:szCs w:val="24"/>
          <w:lang w:val="pt-BR"/>
        </w:rPr>
        <w:lastRenderedPageBreak/>
        <w:t xml:space="preserve">1. Thành phố Tây Ninh </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b/>
          <w:bCs/>
          <w:color w:val="000000"/>
          <w:sz w:val="24"/>
          <w:szCs w:val="24"/>
        </w:rPr>
      </w:pPr>
      <w:r w:rsidRPr="00D92BF9">
        <w:rPr>
          <w:rFonts w:ascii="Times New Roman" w:hAnsi="Times New Roman" w:cs="Times New Roman"/>
          <w:b/>
          <w:bCs/>
          <w:color w:val="000000"/>
          <w:sz w:val="24"/>
          <w:szCs w:val="24"/>
        </w:rPr>
        <w:t xml:space="preserve">1.1. Nhà ở xã hội Khu dân cư Chi Lăng </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pacing w:val="-4"/>
          <w:sz w:val="24"/>
          <w:szCs w:val="24"/>
        </w:rPr>
        <w:t>- Địa điểm thực hiện: Phường 3, thành phố Tây Ninh, tỉnh Tây Ninh.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Diện tích đầu tư: 01 ha.</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Dân số: 1.200 người.</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Diện tích sàn: 30.198 m</w:t>
      </w:r>
      <w:r w:rsidRPr="00D92BF9">
        <w:rPr>
          <w:rFonts w:ascii="Times New Roman" w:hAnsi="Times New Roman" w:cs="Times New Roman"/>
          <w:color w:val="000000"/>
          <w:sz w:val="24"/>
          <w:szCs w:val="24"/>
          <w:vertAlign w:val="superscript"/>
        </w:rPr>
        <w:t>2</w:t>
      </w:r>
      <w:r w:rsidRPr="00D92BF9">
        <w:rPr>
          <w:rFonts w:ascii="Times New Roman" w:hAnsi="Times New Roman" w:cs="Times New Roman"/>
          <w:color w:val="000000"/>
          <w:sz w:val="24"/>
          <w:szCs w:val="24"/>
        </w:rPr>
        <w:t>.</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Vốn đầu tư: 154 tỷ đồng.</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b/>
          <w:bCs/>
          <w:color w:val="000000"/>
          <w:sz w:val="24"/>
          <w:szCs w:val="24"/>
        </w:rPr>
      </w:pPr>
      <w:r w:rsidRPr="00D92BF9">
        <w:rPr>
          <w:rFonts w:ascii="Times New Roman" w:hAnsi="Times New Roman" w:cs="Times New Roman"/>
          <w:b/>
          <w:bCs/>
          <w:color w:val="000000"/>
          <w:sz w:val="24"/>
          <w:szCs w:val="24"/>
        </w:rPr>
        <w:t xml:space="preserve">1.2. Khu dân cư tái định cư Khu phố 5 </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pacing w:val="-4"/>
          <w:sz w:val="24"/>
          <w:szCs w:val="24"/>
        </w:rPr>
        <w:t>- Địa điểm thực hiện: Phường 1, thành phố Tây Ninh, tỉnh Tây Ninh.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Diện tích đầu tư: 4,9 ha.</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Dân số: 410 người.</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Diện tích sàn: 8.390 m</w:t>
      </w:r>
      <w:r w:rsidRPr="00D92BF9">
        <w:rPr>
          <w:rFonts w:ascii="Times New Roman" w:hAnsi="Times New Roman" w:cs="Times New Roman"/>
          <w:color w:val="000000"/>
          <w:sz w:val="24"/>
          <w:szCs w:val="24"/>
          <w:vertAlign w:val="superscript"/>
        </w:rPr>
        <w:t>2</w:t>
      </w:r>
      <w:r w:rsidRPr="00D92BF9">
        <w:rPr>
          <w:rFonts w:ascii="Times New Roman" w:hAnsi="Times New Roman" w:cs="Times New Roman"/>
          <w:color w:val="000000"/>
          <w:sz w:val="24"/>
          <w:szCs w:val="24"/>
        </w:rPr>
        <w:t>.</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Vốn đầu tư: 43 tỷ đồng.</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FF0000"/>
          <w:sz w:val="24"/>
          <w:szCs w:val="24"/>
        </w:rPr>
      </w:pPr>
      <w:r w:rsidRPr="00D92BF9">
        <w:rPr>
          <w:rFonts w:ascii="Times New Roman" w:hAnsi="Times New Roman" w:cs="Times New Roman"/>
          <w:b/>
          <w:bCs/>
          <w:color w:val="FF0000"/>
          <w:sz w:val="24"/>
          <w:szCs w:val="24"/>
          <w:lang w:val="pt-BR"/>
        </w:rPr>
        <w:t>2. Huyện Tân Biên</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b/>
          <w:bCs/>
          <w:color w:val="000000"/>
          <w:sz w:val="24"/>
          <w:szCs w:val="24"/>
        </w:rPr>
      </w:pPr>
      <w:r w:rsidRPr="00D92BF9">
        <w:rPr>
          <w:rFonts w:ascii="Times New Roman" w:hAnsi="Times New Roman" w:cs="Times New Roman"/>
          <w:b/>
          <w:bCs/>
          <w:color w:val="000000"/>
          <w:sz w:val="24"/>
          <w:szCs w:val="24"/>
        </w:rPr>
        <w:t xml:space="preserve">2.1. Nhà ở Khu dân cư biên giới (200 hộ) </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Địa điểm thực hiện: Xã Tân Bình, huyện Tân Biên, tỉnh Tây Ninh.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Diện tích đầu tư: 25 ha.</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Dân số: 1.000 người.</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Diện tích sàn: 20.000 m</w:t>
      </w:r>
      <w:r w:rsidRPr="00D92BF9">
        <w:rPr>
          <w:rFonts w:ascii="Times New Roman" w:hAnsi="Times New Roman" w:cs="Times New Roman"/>
          <w:color w:val="000000"/>
          <w:sz w:val="24"/>
          <w:szCs w:val="24"/>
          <w:vertAlign w:val="superscript"/>
        </w:rPr>
        <w:t>2</w:t>
      </w:r>
      <w:r w:rsidRPr="00D92BF9">
        <w:rPr>
          <w:rFonts w:ascii="Times New Roman" w:hAnsi="Times New Roman" w:cs="Times New Roman"/>
          <w:color w:val="000000"/>
          <w:sz w:val="24"/>
          <w:szCs w:val="24"/>
        </w:rPr>
        <w:t>.</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Vốn đầu tư: 80 tỷ đồng.</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FF0000"/>
          <w:sz w:val="24"/>
          <w:szCs w:val="24"/>
        </w:rPr>
      </w:pPr>
      <w:r w:rsidRPr="00D92BF9">
        <w:rPr>
          <w:rFonts w:ascii="Times New Roman" w:hAnsi="Times New Roman" w:cs="Times New Roman"/>
          <w:b/>
          <w:bCs/>
          <w:color w:val="FF0000"/>
          <w:sz w:val="24"/>
          <w:szCs w:val="24"/>
          <w:lang w:val="pt-BR"/>
        </w:rPr>
        <w:t>3. Huyện Dương Minh Châu</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b/>
          <w:bCs/>
          <w:color w:val="000000"/>
          <w:sz w:val="24"/>
          <w:szCs w:val="24"/>
        </w:rPr>
      </w:pPr>
      <w:r w:rsidRPr="00D92BF9">
        <w:rPr>
          <w:rFonts w:ascii="Times New Roman" w:hAnsi="Times New Roman" w:cs="Times New Roman"/>
          <w:b/>
          <w:bCs/>
          <w:color w:val="000000"/>
          <w:sz w:val="24"/>
          <w:szCs w:val="24"/>
        </w:rPr>
        <w:t xml:space="preserve">3.1. Nhà ở Khu công nghiệp Chà Là </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Địa điểm thực hiện: Xã Chà Là, huyện Dương Minh Châu, tỉnh Tây Ninh.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Diện tích đầu tư: 04 ha.</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Dân số: 3.000 người.</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Diện tích sàn: 24.000 m</w:t>
      </w:r>
      <w:r w:rsidRPr="00D92BF9">
        <w:rPr>
          <w:rFonts w:ascii="Times New Roman" w:hAnsi="Times New Roman" w:cs="Times New Roman"/>
          <w:color w:val="000000"/>
          <w:sz w:val="24"/>
          <w:szCs w:val="24"/>
          <w:vertAlign w:val="superscript"/>
        </w:rPr>
        <w:t>2</w:t>
      </w:r>
      <w:r w:rsidRPr="00D92BF9">
        <w:rPr>
          <w:rFonts w:ascii="Times New Roman" w:hAnsi="Times New Roman" w:cs="Times New Roman"/>
          <w:color w:val="000000"/>
          <w:sz w:val="24"/>
          <w:szCs w:val="24"/>
        </w:rPr>
        <w:t>.</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Vốn đầu tư: 122,40 tỷ đồng.</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b/>
          <w:bCs/>
          <w:color w:val="000000"/>
          <w:sz w:val="24"/>
          <w:szCs w:val="24"/>
        </w:rPr>
      </w:pPr>
      <w:r w:rsidRPr="00D92BF9">
        <w:rPr>
          <w:rFonts w:ascii="Times New Roman" w:hAnsi="Times New Roman" w:cs="Times New Roman"/>
          <w:b/>
          <w:bCs/>
          <w:color w:val="000000"/>
          <w:sz w:val="24"/>
          <w:szCs w:val="24"/>
        </w:rPr>
        <w:t xml:space="preserve">3.2. Khu tái định cư Khu công nghiệp Chà Là </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Địa điểm thực hiện: Xã Chà Là, huyện Dương Minh Châu, tỉnh Tây Ninh.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Diện tích đầu tư: 1,50 ha.</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Dân số: 800 người.</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Diện tích sàn: 24.000 m</w:t>
      </w:r>
      <w:r w:rsidRPr="00D92BF9">
        <w:rPr>
          <w:rFonts w:ascii="Times New Roman" w:hAnsi="Times New Roman" w:cs="Times New Roman"/>
          <w:color w:val="000000"/>
          <w:sz w:val="24"/>
          <w:szCs w:val="24"/>
          <w:vertAlign w:val="superscript"/>
        </w:rPr>
        <w:t>2</w:t>
      </w:r>
      <w:r w:rsidRPr="00D92BF9">
        <w:rPr>
          <w:rFonts w:ascii="Times New Roman" w:hAnsi="Times New Roman" w:cs="Times New Roman"/>
          <w:color w:val="000000"/>
          <w:sz w:val="24"/>
          <w:szCs w:val="24"/>
        </w:rPr>
        <w:t>.</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lastRenderedPageBreak/>
        <w:t>- Vốn đầu tư: 122,40 tỷ đồng.</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b/>
          <w:bCs/>
          <w:color w:val="000000"/>
          <w:sz w:val="24"/>
          <w:szCs w:val="24"/>
        </w:rPr>
      </w:pPr>
      <w:r w:rsidRPr="00D92BF9">
        <w:rPr>
          <w:rFonts w:ascii="Times New Roman" w:hAnsi="Times New Roman" w:cs="Times New Roman"/>
          <w:b/>
          <w:bCs/>
          <w:color w:val="000000"/>
          <w:sz w:val="24"/>
          <w:szCs w:val="24"/>
        </w:rPr>
        <w:t>3.3. Nhà ở thương mại xã Phước Ninh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Địa điểm thực hiện: Xã Phước Ninh, huyện Dương Minh Châu, tỉnh Tây Ninh.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Diện tích đầu tư: 02 ha.</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Dân số: 600 người.</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Diện tích sàn: 19.200 m</w:t>
      </w:r>
      <w:r w:rsidRPr="00D92BF9">
        <w:rPr>
          <w:rFonts w:ascii="Times New Roman" w:hAnsi="Times New Roman" w:cs="Times New Roman"/>
          <w:color w:val="000000"/>
          <w:sz w:val="24"/>
          <w:szCs w:val="24"/>
          <w:vertAlign w:val="superscript"/>
        </w:rPr>
        <w:t>2</w:t>
      </w:r>
      <w:r w:rsidRPr="00D92BF9">
        <w:rPr>
          <w:rFonts w:ascii="Times New Roman" w:hAnsi="Times New Roman" w:cs="Times New Roman"/>
          <w:color w:val="000000"/>
          <w:sz w:val="24"/>
          <w:szCs w:val="24"/>
        </w:rPr>
        <w:t>.</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Vốn đầu tư: 97,90 tỷ đồng.</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FF0000"/>
          <w:w w:val="105"/>
          <w:sz w:val="24"/>
          <w:szCs w:val="24"/>
        </w:rPr>
      </w:pPr>
      <w:r w:rsidRPr="00D92BF9">
        <w:rPr>
          <w:rFonts w:ascii="Times New Roman" w:hAnsi="Times New Roman" w:cs="Times New Roman"/>
          <w:b/>
          <w:bCs/>
          <w:color w:val="FF0000"/>
          <w:sz w:val="24"/>
          <w:szCs w:val="24"/>
          <w:lang w:val="pt-BR"/>
        </w:rPr>
        <w:t>4. Huyện Châu Thành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b/>
          <w:bCs/>
          <w:color w:val="000000"/>
          <w:sz w:val="24"/>
          <w:szCs w:val="24"/>
        </w:rPr>
        <w:t>4.1. Nhà ở thương mại trung tâm thị trấn</w:t>
      </w:r>
      <w:r w:rsidRPr="00D92BF9">
        <w:rPr>
          <w:rFonts w:ascii="Times New Roman" w:hAnsi="Times New Roman" w:cs="Times New Roman"/>
          <w:color w:val="000000"/>
          <w:sz w:val="24"/>
          <w:szCs w:val="24"/>
        </w:rPr>
        <w:t xml:space="preserve"> </w:t>
      </w:r>
    </w:p>
    <w:p w:rsidR="00192462" w:rsidRPr="00D92BF9" w:rsidRDefault="00192462" w:rsidP="00192462">
      <w:pPr>
        <w:suppressAutoHyphens/>
        <w:autoSpaceDE w:val="0"/>
        <w:autoSpaceDN w:val="0"/>
        <w:adjustRightInd w:val="0"/>
        <w:spacing w:after="120" w:line="288" w:lineRule="auto"/>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(30% theo quy hoạch chung, quy hoạch chi tiết)</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Địa điểm thực hiện: Thị trấn Châu Thành, huyện Châu Thành, tỉnh Tây Ninh.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Diện tích đầu tư: 1,20 ha.</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Dân số: 300 người.</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Diện tích sàn: 9.000 m</w:t>
      </w:r>
      <w:r w:rsidRPr="00D92BF9">
        <w:rPr>
          <w:rFonts w:ascii="Times New Roman" w:hAnsi="Times New Roman" w:cs="Times New Roman"/>
          <w:color w:val="000000"/>
          <w:sz w:val="24"/>
          <w:szCs w:val="24"/>
          <w:vertAlign w:val="superscript"/>
        </w:rPr>
        <w:t>2</w:t>
      </w:r>
      <w:r w:rsidRPr="00D92BF9">
        <w:rPr>
          <w:rFonts w:ascii="Times New Roman" w:hAnsi="Times New Roman" w:cs="Times New Roman"/>
          <w:color w:val="000000"/>
          <w:sz w:val="24"/>
          <w:szCs w:val="24"/>
        </w:rPr>
        <w:t>.</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b/>
          <w:bCs/>
          <w:color w:val="000000"/>
          <w:w w:val="105"/>
          <w:sz w:val="24"/>
          <w:szCs w:val="24"/>
        </w:rPr>
      </w:pPr>
      <w:r w:rsidRPr="00D92BF9">
        <w:rPr>
          <w:rFonts w:ascii="Times New Roman" w:hAnsi="Times New Roman" w:cs="Times New Roman"/>
          <w:color w:val="000000"/>
          <w:sz w:val="24"/>
          <w:szCs w:val="24"/>
        </w:rPr>
        <w:t>- Vốn đầu tư: 46 tỷ đồng.</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b/>
          <w:bCs/>
          <w:color w:val="000000"/>
          <w:sz w:val="24"/>
          <w:szCs w:val="24"/>
        </w:rPr>
      </w:pPr>
      <w:r w:rsidRPr="00D92BF9">
        <w:rPr>
          <w:rFonts w:ascii="Times New Roman" w:hAnsi="Times New Roman" w:cs="Times New Roman"/>
          <w:b/>
          <w:bCs/>
          <w:color w:val="000000"/>
          <w:spacing w:val="-6"/>
          <w:sz w:val="24"/>
          <w:szCs w:val="24"/>
        </w:rPr>
        <w:t>4.2. Nhà ở xã hội tại Khu công nghiệp Thanh Điền</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pacing w:val="2"/>
          <w:sz w:val="24"/>
          <w:szCs w:val="24"/>
        </w:rPr>
        <w:t>- Địa điểm thực hiện: Xã Thanh Điền, huyện Châu Thành, tỉnh Tây Ninh.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Diện tích đầu tư: 17,94 ha.</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FF0000"/>
          <w:sz w:val="24"/>
          <w:szCs w:val="24"/>
        </w:rPr>
      </w:pPr>
      <w:r w:rsidRPr="00D92BF9">
        <w:rPr>
          <w:rFonts w:ascii="Times New Roman" w:hAnsi="Times New Roman" w:cs="Times New Roman"/>
          <w:b/>
          <w:bCs/>
          <w:color w:val="FF0000"/>
          <w:sz w:val="24"/>
          <w:szCs w:val="24"/>
          <w:lang w:val="pt-BR"/>
        </w:rPr>
        <w:t>5. Huyện Hòa Thành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b/>
          <w:bCs/>
          <w:color w:val="000000"/>
          <w:sz w:val="24"/>
          <w:szCs w:val="24"/>
        </w:rPr>
      </w:pPr>
      <w:r w:rsidRPr="00D92BF9">
        <w:rPr>
          <w:rFonts w:ascii="Times New Roman" w:hAnsi="Times New Roman" w:cs="Times New Roman"/>
          <w:b/>
          <w:bCs/>
          <w:color w:val="000000"/>
          <w:sz w:val="24"/>
          <w:szCs w:val="24"/>
        </w:rPr>
        <w:t>5.1. Nhà ở Cụm công nghiệp Bến Kéo</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Địa điểm thực hiện: Ấp Long Yên, xã Long Thành Nam, huyện Hòa Thành, tỉnh Tây Ninh.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Diện tích đầu tư: 02 ha.</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Dân số: 1.500 người.</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Diện tích sàn: 10.500 m</w:t>
      </w:r>
      <w:r w:rsidRPr="00D92BF9">
        <w:rPr>
          <w:rFonts w:ascii="Times New Roman" w:hAnsi="Times New Roman" w:cs="Times New Roman"/>
          <w:color w:val="000000"/>
          <w:sz w:val="24"/>
          <w:szCs w:val="24"/>
          <w:vertAlign w:val="superscript"/>
        </w:rPr>
        <w:t>2</w:t>
      </w:r>
      <w:r w:rsidRPr="00D92BF9">
        <w:rPr>
          <w:rFonts w:ascii="Times New Roman" w:hAnsi="Times New Roman" w:cs="Times New Roman"/>
          <w:color w:val="000000"/>
          <w:sz w:val="24"/>
          <w:szCs w:val="24"/>
        </w:rPr>
        <w:t>.</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b/>
          <w:bCs/>
          <w:color w:val="000000"/>
          <w:w w:val="105"/>
          <w:sz w:val="24"/>
          <w:szCs w:val="24"/>
        </w:rPr>
      </w:pPr>
      <w:r w:rsidRPr="00D92BF9">
        <w:rPr>
          <w:rFonts w:ascii="Times New Roman" w:hAnsi="Times New Roman" w:cs="Times New Roman"/>
          <w:color w:val="000000"/>
          <w:sz w:val="24"/>
          <w:szCs w:val="24"/>
        </w:rPr>
        <w:t>- Vốn đầu tư: 53,6 tỷ đồng.</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b/>
          <w:bCs/>
          <w:color w:val="000000"/>
          <w:sz w:val="24"/>
          <w:szCs w:val="24"/>
        </w:rPr>
      </w:pPr>
      <w:r w:rsidRPr="00D92BF9">
        <w:rPr>
          <w:rFonts w:ascii="Times New Roman" w:hAnsi="Times New Roman" w:cs="Times New Roman"/>
          <w:b/>
          <w:bCs/>
          <w:color w:val="000000"/>
          <w:sz w:val="24"/>
          <w:szCs w:val="24"/>
        </w:rPr>
        <w:t xml:space="preserve">5.2. Khu dân cư Gò Kén  </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Địa điểm thực hiện: Xã Long Thành Trung, huyện Hòa Thành, tỉnh Tây Ninh.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Diện tích đầu tư: 3,10 ha.</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Dân số: 250 người.</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Diện tích sàn: 7.500 m</w:t>
      </w:r>
      <w:r w:rsidRPr="00D92BF9">
        <w:rPr>
          <w:rFonts w:ascii="Times New Roman" w:hAnsi="Times New Roman" w:cs="Times New Roman"/>
          <w:color w:val="000000"/>
          <w:sz w:val="24"/>
          <w:szCs w:val="24"/>
          <w:vertAlign w:val="superscript"/>
        </w:rPr>
        <w:t>2</w:t>
      </w:r>
      <w:r w:rsidRPr="00D92BF9">
        <w:rPr>
          <w:rFonts w:ascii="Times New Roman" w:hAnsi="Times New Roman" w:cs="Times New Roman"/>
          <w:color w:val="000000"/>
          <w:sz w:val="24"/>
          <w:szCs w:val="24"/>
        </w:rPr>
        <w:t>.</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b/>
          <w:bCs/>
          <w:color w:val="000000"/>
          <w:w w:val="105"/>
          <w:sz w:val="24"/>
          <w:szCs w:val="24"/>
        </w:rPr>
      </w:pPr>
      <w:r w:rsidRPr="00D92BF9">
        <w:rPr>
          <w:rFonts w:ascii="Times New Roman" w:hAnsi="Times New Roman" w:cs="Times New Roman"/>
          <w:color w:val="000000"/>
          <w:sz w:val="24"/>
          <w:szCs w:val="24"/>
        </w:rPr>
        <w:t>- Vốn đầu tư: 38,30 tỷ đồng.</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b/>
          <w:bCs/>
          <w:color w:val="000000"/>
          <w:sz w:val="24"/>
          <w:szCs w:val="24"/>
        </w:rPr>
      </w:pPr>
      <w:r w:rsidRPr="00D92BF9">
        <w:rPr>
          <w:rFonts w:ascii="Times New Roman" w:hAnsi="Times New Roman" w:cs="Times New Roman"/>
          <w:b/>
          <w:bCs/>
          <w:color w:val="000000"/>
          <w:sz w:val="24"/>
          <w:szCs w:val="24"/>
        </w:rPr>
        <w:lastRenderedPageBreak/>
        <w:t xml:space="preserve">5.3. Nhà ở thương mại xã Hiệp Tân  </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pacing w:val="-4"/>
          <w:sz w:val="24"/>
          <w:szCs w:val="24"/>
        </w:rPr>
        <w:t>- Địa điểm thực hiện: Xã Hiệp Tân, huyện Hòa Thành, tỉnh Tây Ninh.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Diện tích đầu tư: 06 ha.</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Dân số: 484 người.</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Diện tích sàn: 14.516 m</w:t>
      </w:r>
      <w:r w:rsidRPr="00D92BF9">
        <w:rPr>
          <w:rFonts w:ascii="Times New Roman" w:hAnsi="Times New Roman" w:cs="Times New Roman"/>
          <w:color w:val="000000"/>
          <w:sz w:val="24"/>
          <w:szCs w:val="24"/>
          <w:vertAlign w:val="superscript"/>
        </w:rPr>
        <w:t>2</w:t>
      </w:r>
      <w:r w:rsidRPr="00D92BF9">
        <w:rPr>
          <w:rFonts w:ascii="Times New Roman" w:hAnsi="Times New Roman" w:cs="Times New Roman"/>
          <w:color w:val="000000"/>
          <w:sz w:val="24"/>
          <w:szCs w:val="24"/>
        </w:rPr>
        <w:t>.</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b/>
          <w:bCs/>
          <w:color w:val="000000"/>
          <w:w w:val="105"/>
          <w:sz w:val="24"/>
          <w:szCs w:val="24"/>
        </w:rPr>
      </w:pPr>
      <w:r w:rsidRPr="00D92BF9">
        <w:rPr>
          <w:rFonts w:ascii="Times New Roman" w:hAnsi="Times New Roman" w:cs="Times New Roman"/>
          <w:color w:val="000000"/>
          <w:sz w:val="24"/>
          <w:szCs w:val="24"/>
        </w:rPr>
        <w:t>- Vốn đầu tư: 74 tỷ đồng.</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FF0000"/>
          <w:sz w:val="24"/>
          <w:szCs w:val="24"/>
        </w:rPr>
      </w:pPr>
      <w:r w:rsidRPr="00D92BF9">
        <w:rPr>
          <w:rFonts w:ascii="Times New Roman" w:hAnsi="Times New Roman" w:cs="Times New Roman"/>
          <w:b/>
          <w:bCs/>
          <w:color w:val="FF0000"/>
          <w:sz w:val="24"/>
          <w:szCs w:val="24"/>
          <w:lang w:val="pt-BR"/>
        </w:rPr>
        <w:t>6. Huyện Gò Dầu</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b/>
          <w:bCs/>
          <w:color w:val="000000"/>
          <w:sz w:val="24"/>
          <w:szCs w:val="24"/>
        </w:rPr>
      </w:pPr>
      <w:r w:rsidRPr="00D92BF9">
        <w:rPr>
          <w:rFonts w:ascii="Times New Roman" w:hAnsi="Times New Roman" w:cs="Times New Roman"/>
          <w:b/>
          <w:bCs/>
          <w:color w:val="000000"/>
          <w:sz w:val="24"/>
          <w:szCs w:val="24"/>
        </w:rPr>
        <w:t xml:space="preserve">6.1. Nhà ở công nhân phục vụ Khu Công nghiệp Phước Đông   </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pacing w:val="6"/>
          <w:sz w:val="24"/>
          <w:szCs w:val="24"/>
        </w:rPr>
        <w:t>- Địa điểm thực hiện: Xã Phước Đông, huyện Gò Dầu, tỉnh Tây Ninh.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Diện tích đầu tư: 19,268 ha.</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Dân số: 5.000 người.</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Diện tích sàn: 35.000 m</w:t>
      </w:r>
      <w:r w:rsidRPr="00D92BF9">
        <w:rPr>
          <w:rFonts w:ascii="Times New Roman" w:hAnsi="Times New Roman" w:cs="Times New Roman"/>
          <w:color w:val="000000"/>
          <w:sz w:val="24"/>
          <w:szCs w:val="24"/>
          <w:vertAlign w:val="superscript"/>
        </w:rPr>
        <w:t>2</w:t>
      </w:r>
      <w:r w:rsidRPr="00D92BF9">
        <w:rPr>
          <w:rFonts w:ascii="Times New Roman" w:hAnsi="Times New Roman" w:cs="Times New Roman"/>
          <w:color w:val="000000"/>
          <w:sz w:val="24"/>
          <w:szCs w:val="24"/>
        </w:rPr>
        <w:t>.</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b/>
          <w:bCs/>
          <w:color w:val="000000"/>
          <w:w w:val="105"/>
          <w:sz w:val="24"/>
          <w:szCs w:val="24"/>
        </w:rPr>
      </w:pPr>
      <w:r w:rsidRPr="00D92BF9">
        <w:rPr>
          <w:rFonts w:ascii="Times New Roman" w:hAnsi="Times New Roman" w:cs="Times New Roman"/>
          <w:color w:val="000000"/>
          <w:sz w:val="24"/>
          <w:szCs w:val="24"/>
        </w:rPr>
        <w:t>- Vốn đầu tư: 178,50 tỷ đồng.</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b/>
          <w:bCs/>
          <w:color w:val="000000"/>
          <w:sz w:val="24"/>
          <w:szCs w:val="24"/>
        </w:rPr>
      </w:pPr>
      <w:r w:rsidRPr="00D92BF9">
        <w:rPr>
          <w:rFonts w:ascii="Times New Roman" w:hAnsi="Times New Roman" w:cs="Times New Roman"/>
          <w:b/>
          <w:bCs/>
          <w:color w:val="000000"/>
          <w:sz w:val="24"/>
          <w:szCs w:val="24"/>
        </w:rPr>
        <w:t xml:space="preserve">6.2. Khu phố thương mại thị trấn Gò Dầu   </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Địa điểm thực hiện: Thị trấn Gò Dầu, huyện Gò Dầu, tỉnh Tây Ninh.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Diện tích đầu tư: 0,12 ha.</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Dân số: 100 người.</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Diện tích sàn: 3.200 m</w:t>
      </w:r>
      <w:r w:rsidRPr="00D92BF9">
        <w:rPr>
          <w:rFonts w:ascii="Times New Roman" w:hAnsi="Times New Roman" w:cs="Times New Roman"/>
          <w:color w:val="000000"/>
          <w:sz w:val="24"/>
          <w:szCs w:val="24"/>
          <w:vertAlign w:val="superscript"/>
        </w:rPr>
        <w:t>2</w:t>
      </w:r>
      <w:r w:rsidRPr="00D92BF9">
        <w:rPr>
          <w:rFonts w:ascii="Times New Roman" w:hAnsi="Times New Roman" w:cs="Times New Roman"/>
          <w:color w:val="000000"/>
          <w:sz w:val="24"/>
          <w:szCs w:val="24"/>
        </w:rPr>
        <w:t>.</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b/>
          <w:bCs/>
          <w:color w:val="000000"/>
          <w:w w:val="105"/>
          <w:sz w:val="24"/>
          <w:szCs w:val="24"/>
        </w:rPr>
      </w:pPr>
      <w:r w:rsidRPr="00D92BF9">
        <w:rPr>
          <w:rFonts w:ascii="Times New Roman" w:hAnsi="Times New Roman" w:cs="Times New Roman"/>
          <w:color w:val="000000"/>
          <w:sz w:val="24"/>
          <w:szCs w:val="24"/>
        </w:rPr>
        <w:t>- Vốn đầu tư: 13,30 tỷ đồng.</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b/>
          <w:bCs/>
          <w:color w:val="000000"/>
          <w:sz w:val="24"/>
          <w:szCs w:val="24"/>
        </w:rPr>
      </w:pPr>
      <w:r w:rsidRPr="00D92BF9">
        <w:rPr>
          <w:rFonts w:ascii="Times New Roman" w:hAnsi="Times New Roman" w:cs="Times New Roman"/>
          <w:b/>
          <w:bCs/>
          <w:color w:val="000000"/>
          <w:spacing w:val="10"/>
          <w:sz w:val="24"/>
          <w:szCs w:val="24"/>
        </w:rPr>
        <w:t xml:space="preserve">6.3. Khu dân cư Dịch vụ thương mại Chợ Gò Dầu </w:t>
      </w:r>
      <w:r w:rsidRPr="00D92BF9">
        <w:rPr>
          <w:rFonts w:ascii="Times New Roman" w:hAnsi="Times New Roman" w:cs="Times New Roman"/>
          <w:b/>
          <w:bCs/>
          <w:color w:val="000000"/>
          <w:sz w:val="24"/>
          <w:szCs w:val="24"/>
        </w:rPr>
        <w:t xml:space="preserve"> </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pacing w:val="-2"/>
          <w:sz w:val="24"/>
          <w:szCs w:val="24"/>
        </w:rPr>
        <w:t>- Địa điểm thực hiện: Chợ Gò Dầu - Thị trấn Gò Dầu, huyện Gò Dầu, tỉnh Tây Ninh.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Diện tích đầu tư: 2,68 ha.</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Dân số: 250 người.</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Diện tích sàn: 8.000 m</w:t>
      </w:r>
      <w:r w:rsidRPr="00D92BF9">
        <w:rPr>
          <w:rFonts w:ascii="Times New Roman" w:hAnsi="Times New Roman" w:cs="Times New Roman"/>
          <w:color w:val="000000"/>
          <w:sz w:val="24"/>
          <w:szCs w:val="24"/>
          <w:vertAlign w:val="superscript"/>
        </w:rPr>
        <w:t>2</w:t>
      </w:r>
      <w:r w:rsidRPr="00D92BF9">
        <w:rPr>
          <w:rFonts w:ascii="Times New Roman" w:hAnsi="Times New Roman" w:cs="Times New Roman"/>
          <w:color w:val="000000"/>
          <w:sz w:val="24"/>
          <w:szCs w:val="24"/>
        </w:rPr>
        <w:t>.</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b/>
          <w:bCs/>
          <w:color w:val="000000"/>
          <w:w w:val="105"/>
          <w:sz w:val="24"/>
          <w:szCs w:val="24"/>
        </w:rPr>
      </w:pPr>
      <w:r w:rsidRPr="00D92BF9">
        <w:rPr>
          <w:rFonts w:ascii="Times New Roman" w:hAnsi="Times New Roman" w:cs="Times New Roman"/>
          <w:color w:val="000000"/>
          <w:sz w:val="24"/>
          <w:szCs w:val="24"/>
        </w:rPr>
        <w:t>- Vốn đầu tư: 40,80 tỷ đồng.</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b/>
          <w:bCs/>
          <w:color w:val="000000"/>
          <w:sz w:val="24"/>
          <w:szCs w:val="24"/>
        </w:rPr>
      </w:pPr>
      <w:r w:rsidRPr="00D92BF9">
        <w:rPr>
          <w:rFonts w:ascii="Times New Roman" w:hAnsi="Times New Roman" w:cs="Times New Roman"/>
          <w:b/>
          <w:bCs/>
          <w:color w:val="000000"/>
          <w:sz w:val="24"/>
          <w:szCs w:val="24"/>
        </w:rPr>
        <w:t xml:space="preserve">6.4. Nhà ở thương mại Chợ mới   </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Địa điểm thực hiện: Chợ mới - Thị trấn Gò Dầu, huyện Gò Dầu, tỉnh Tây Ninh.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Diện tích đầu tư: 0,82 ha.</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Dân số: 200 người.</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Diện tích sàn: 7.000 m</w:t>
      </w:r>
      <w:r w:rsidRPr="00D92BF9">
        <w:rPr>
          <w:rFonts w:ascii="Times New Roman" w:hAnsi="Times New Roman" w:cs="Times New Roman"/>
          <w:color w:val="000000"/>
          <w:sz w:val="24"/>
          <w:szCs w:val="24"/>
          <w:vertAlign w:val="superscript"/>
        </w:rPr>
        <w:t>2</w:t>
      </w:r>
      <w:r w:rsidRPr="00D92BF9">
        <w:rPr>
          <w:rFonts w:ascii="Times New Roman" w:hAnsi="Times New Roman" w:cs="Times New Roman"/>
          <w:color w:val="000000"/>
          <w:sz w:val="24"/>
          <w:szCs w:val="24"/>
        </w:rPr>
        <w:t>.</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b/>
          <w:bCs/>
          <w:color w:val="000000"/>
          <w:w w:val="105"/>
          <w:sz w:val="24"/>
          <w:szCs w:val="24"/>
        </w:rPr>
      </w:pPr>
      <w:r w:rsidRPr="00D92BF9">
        <w:rPr>
          <w:rFonts w:ascii="Times New Roman" w:hAnsi="Times New Roman" w:cs="Times New Roman"/>
          <w:color w:val="000000"/>
          <w:sz w:val="24"/>
          <w:szCs w:val="24"/>
        </w:rPr>
        <w:t>- Vốn đầu tư: 35,70 tỷ đồng.</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b/>
          <w:bCs/>
          <w:color w:val="000000"/>
          <w:sz w:val="24"/>
          <w:szCs w:val="24"/>
        </w:rPr>
      </w:pPr>
      <w:r w:rsidRPr="00D92BF9">
        <w:rPr>
          <w:rFonts w:ascii="Times New Roman" w:hAnsi="Times New Roman" w:cs="Times New Roman"/>
          <w:b/>
          <w:bCs/>
          <w:color w:val="000000"/>
          <w:sz w:val="24"/>
          <w:szCs w:val="24"/>
        </w:rPr>
        <w:t xml:space="preserve">6.5. Khu dân cư Thuận Lợi   </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lastRenderedPageBreak/>
        <w:t>- Địa điểm thực hiện: Khu liên hợp CN-ĐT-DV Phước Đông - Bời Lời, tỉnh Tây Ninh.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Diện tích đầu tư: 7,04 ha.</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Dân số: 2.000 người.</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Diện tích sàn: 70.000 m</w:t>
      </w:r>
      <w:r w:rsidRPr="00D92BF9">
        <w:rPr>
          <w:rFonts w:ascii="Times New Roman" w:hAnsi="Times New Roman" w:cs="Times New Roman"/>
          <w:color w:val="000000"/>
          <w:sz w:val="24"/>
          <w:szCs w:val="24"/>
          <w:vertAlign w:val="superscript"/>
        </w:rPr>
        <w:t>2</w:t>
      </w:r>
      <w:r w:rsidRPr="00D92BF9">
        <w:rPr>
          <w:rFonts w:ascii="Times New Roman" w:hAnsi="Times New Roman" w:cs="Times New Roman"/>
          <w:color w:val="000000"/>
          <w:sz w:val="24"/>
          <w:szCs w:val="24"/>
        </w:rPr>
        <w:t>.</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b/>
          <w:bCs/>
          <w:color w:val="000000"/>
          <w:w w:val="105"/>
          <w:sz w:val="24"/>
          <w:szCs w:val="24"/>
        </w:rPr>
      </w:pPr>
      <w:r w:rsidRPr="00D92BF9">
        <w:rPr>
          <w:rFonts w:ascii="Times New Roman" w:hAnsi="Times New Roman" w:cs="Times New Roman"/>
          <w:color w:val="000000"/>
          <w:sz w:val="24"/>
          <w:szCs w:val="24"/>
        </w:rPr>
        <w:t>- Vốn đầu tư: 357 tỷ đồng.</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FF0000"/>
          <w:sz w:val="24"/>
          <w:szCs w:val="24"/>
        </w:rPr>
      </w:pPr>
      <w:r w:rsidRPr="00D92BF9">
        <w:rPr>
          <w:rFonts w:ascii="Times New Roman" w:hAnsi="Times New Roman" w:cs="Times New Roman"/>
          <w:b/>
          <w:bCs/>
          <w:color w:val="FF0000"/>
          <w:sz w:val="24"/>
          <w:szCs w:val="24"/>
          <w:lang w:val="pt-BR"/>
        </w:rPr>
        <w:t>7. Huyện Bến Cầu</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b/>
          <w:bCs/>
          <w:color w:val="000000"/>
          <w:sz w:val="24"/>
          <w:szCs w:val="24"/>
        </w:rPr>
      </w:pPr>
      <w:r w:rsidRPr="00D92BF9">
        <w:rPr>
          <w:rFonts w:ascii="Times New Roman" w:hAnsi="Times New Roman" w:cs="Times New Roman"/>
          <w:b/>
          <w:bCs/>
          <w:color w:val="000000"/>
          <w:sz w:val="24"/>
          <w:szCs w:val="24"/>
        </w:rPr>
        <w:t xml:space="preserve">7.1. Dãy nhà phố    </w:t>
      </w:r>
    </w:p>
    <w:p w:rsidR="008A5321" w:rsidRPr="008A5321" w:rsidRDefault="008A5321" w:rsidP="008A5321">
      <w:pPr>
        <w:suppressAutoHyphens/>
        <w:autoSpaceDE w:val="0"/>
        <w:autoSpaceDN w:val="0"/>
        <w:adjustRightInd w:val="0"/>
        <w:spacing w:before="120" w:after="120"/>
        <w:ind w:firstLine="567"/>
        <w:jc w:val="both"/>
        <w:textAlignment w:val="center"/>
        <w:rPr>
          <w:rFonts w:ascii="Times New Roman" w:hAnsi="Times New Roman" w:cs="Times New Roman"/>
          <w:color w:val="D927C0"/>
          <w:sz w:val="24"/>
          <w:szCs w:val="24"/>
        </w:rPr>
      </w:pPr>
      <w:r w:rsidRPr="008A5321">
        <w:rPr>
          <w:rFonts w:ascii="Times New Roman" w:hAnsi="Times New Roman" w:cs="Times New Roman"/>
          <w:color w:val="D927C0"/>
          <w:sz w:val="24"/>
          <w:szCs w:val="24"/>
        </w:rPr>
        <w:t>- Địa điểm thực hiện: Thị trấn Bến Cầu, huyện Bến Cầu, tỉnh Tây Ninh.</w:t>
      </w:r>
    </w:p>
    <w:p w:rsidR="008A5321" w:rsidRPr="008A5321" w:rsidRDefault="008A5321" w:rsidP="008A5321">
      <w:pPr>
        <w:spacing w:before="120" w:after="120"/>
        <w:ind w:firstLine="567"/>
        <w:jc w:val="both"/>
        <w:rPr>
          <w:rFonts w:ascii="Times New Roman" w:hAnsi="Times New Roman" w:cs="Times New Roman"/>
          <w:color w:val="D927C0"/>
          <w:sz w:val="24"/>
          <w:szCs w:val="24"/>
          <w:vertAlign w:val="superscript"/>
        </w:rPr>
      </w:pPr>
      <w:r w:rsidRPr="008A5321">
        <w:rPr>
          <w:rFonts w:ascii="Times New Roman" w:hAnsi="Times New Roman" w:cs="Times New Roman"/>
          <w:color w:val="D927C0"/>
          <w:sz w:val="24"/>
          <w:szCs w:val="24"/>
        </w:rPr>
        <w:t>- Diện tích đầu tư: 17.000 m</w:t>
      </w:r>
      <w:r w:rsidRPr="008A5321">
        <w:rPr>
          <w:rFonts w:ascii="Times New Roman" w:hAnsi="Times New Roman" w:cs="Times New Roman"/>
          <w:color w:val="D927C0"/>
          <w:sz w:val="24"/>
          <w:szCs w:val="24"/>
          <w:vertAlign w:val="superscript"/>
        </w:rPr>
        <w:t>2</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Dân số: 500 người.</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Diện tích sàn: 12.500 m</w:t>
      </w:r>
      <w:r w:rsidRPr="00D92BF9">
        <w:rPr>
          <w:rFonts w:ascii="Times New Roman" w:hAnsi="Times New Roman" w:cs="Times New Roman"/>
          <w:color w:val="000000"/>
          <w:sz w:val="24"/>
          <w:szCs w:val="24"/>
          <w:vertAlign w:val="superscript"/>
        </w:rPr>
        <w:t>2</w:t>
      </w:r>
      <w:r w:rsidRPr="00D92BF9">
        <w:rPr>
          <w:rFonts w:ascii="Times New Roman" w:hAnsi="Times New Roman" w:cs="Times New Roman"/>
          <w:color w:val="000000"/>
          <w:sz w:val="24"/>
          <w:szCs w:val="24"/>
        </w:rPr>
        <w:t>.</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b/>
          <w:bCs/>
          <w:color w:val="000000"/>
          <w:w w:val="105"/>
          <w:sz w:val="24"/>
          <w:szCs w:val="24"/>
        </w:rPr>
      </w:pPr>
      <w:r w:rsidRPr="00D92BF9">
        <w:rPr>
          <w:rFonts w:ascii="Times New Roman" w:hAnsi="Times New Roman" w:cs="Times New Roman"/>
          <w:color w:val="000000"/>
          <w:sz w:val="24"/>
          <w:szCs w:val="24"/>
        </w:rPr>
        <w:t>- Vốn đầu tư: 62,50 tỷ đồng.</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b/>
          <w:bCs/>
          <w:color w:val="000000"/>
          <w:sz w:val="24"/>
          <w:szCs w:val="24"/>
        </w:rPr>
      </w:pPr>
      <w:r w:rsidRPr="00D92BF9">
        <w:rPr>
          <w:rFonts w:ascii="Times New Roman" w:hAnsi="Times New Roman" w:cs="Times New Roman"/>
          <w:b/>
          <w:bCs/>
          <w:color w:val="000000"/>
          <w:sz w:val="24"/>
          <w:szCs w:val="24"/>
        </w:rPr>
        <w:t xml:space="preserve">7.2. Phố thương mại thị trấn Bến Cầu     </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pacing w:val="2"/>
          <w:sz w:val="24"/>
          <w:szCs w:val="24"/>
        </w:rPr>
        <w:t>- Địa điểm thực hiện: Thị trấn Bến Cầu, huyện Bến Cầu, tỉnh Tây Ninh.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Diện tích đầu tư: 0,96 ha.</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Dân số: 400 người.</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Diện tích sàn: 10.000 m</w:t>
      </w:r>
      <w:r w:rsidRPr="00D92BF9">
        <w:rPr>
          <w:rFonts w:ascii="Times New Roman" w:hAnsi="Times New Roman" w:cs="Times New Roman"/>
          <w:color w:val="000000"/>
          <w:sz w:val="24"/>
          <w:szCs w:val="24"/>
          <w:vertAlign w:val="superscript"/>
        </w:rPr>
        <w:t>2</w:t>
      </w:r>
      <w:r w:rsidRPr="00D92BF9">
        <w:rPr>
          <w:rFonts w:ascii="Times New Roman" w:hAnsi="Times New Roman" w:cs="Times New Roman"/>
          <w:color w:val="000000"/>
          <w:sz w:val="24"/>
          <w:szCs w:val="24"/>
        </w:rPr>
        <w:t>.</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b/>
          <w:bCs/>
          <w:color w:val="000000"/>
          <w:w w:val="105"/>
          <w:sz w:val="24"/>
          <w:szCs w:val="24"/>
        </w:rPr>
      </w:pPr>
      <w:r w:rsidRPr="00D92BF9">
        <w:rPr>
          <w:rFonts w:ascii="Times New Roman" w:hAnsi="Times New Roman" w:cs="Times New Roman"/>
          <w:color w:val="000000"/>
          <w:sz w:val="24"/>
          <w:szCs w:val="24"/>
        </w:rPr>
        <w:t>- Vốn đầu tư: 50 tỷ đồng.</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FF0000"/>
          <w:sz w:val="24"/>
          <w:szCs w:val="24"/>
        </w:rPr>
      </w:pPr>
      <w:r w:rsidRPr="00D92BF9">
        <w:rPr>
          <w:rFonts w:ascii="Times New Roman" w:hAnsi="Times New Roman" w:cs="Times New Roman"/>
          <w:b/>
          <w:bCs/>
          <w:color w:val="FF0000"/>
          <w:sz w:val="24"/>
          <w:szCs w:val="24"/>
          <w:lang w:val="pt-BR"/>
        </w:rPr>
        <w:t>8. Huyện Trảng Bàng</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b/>
          <w:bCs/>
          <w:color w:val="000000"/>
          <w:sz w:val="24"/>
          <w:szCs w:val="24"/>
        </w:rPr>
      </w:pPr>
      <w:r w:rsidRPr="00D92BF9">
        <w:rPr>
          <w:rFonts w:ascii="Times New Roman" w:hAnsi="Times New Roman" w:cs="Times New Roman"/>
          <w:b/>
          <w:bCs/>
          <w:color w:val="000000"/>
          <w:sz w:val="24"/>
          <w:szCs w:val="24"/>
        </w:rPr>
        <w:t xml:space="preserve">8.1 Nhà ở công nhân Khu Công nghiệp Thành Thành Công     </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Địa điểm thực hiện: Thị trấn Trảng Bàng, huyện Trảng Bàng, tỉnh Tây Ninh.</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Diện tích đầu tư: 4,70 ha.</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Dân số: 3.000 người.</w:t>
      </w:r>
    </w:p>
    <w:p w:rsidR="00192462" w:rsidRPr="00D92BF9" w:rsidRDefault="00192462" w:rsidP="00192462">
      <w:pPr>
        <w:suppressAutoHyphens/>
        <w:autoSpaceDE w:val="0"/>
        <w:autoSpaceDN w:val="0"/>
        <w:adjustRightInd w:val="0"/>
        <w:spacing w:after="120" w:line="288"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Diện tích sàn: 15.000 m</w:t>
      </w:r>
      <w:r w:rsidRPr="00D92BF9">
        <w:rPr>
          <w:rFonts w:ascii="Times New Roman" w:hAnsi="Times New Roman" w:cs="Times New Roman"/>
          <w:color w:val="000000"/>
          <w:sz w:val="24"/>
          <w:szCs w:val="24"/>
          <w:vertAlign w:val="superscript"/>
        </w:rPr>
        <w:t>2</w:t>
      </w:r>
      <w:r w:rsidRPr="00D92BF9">
        <w:rPr>
          <w:rFonts w:ascii="Times New Roman" w:hAnsi="Times New Roman" w:cs="Times New Roman"/>
          <w:color w:val="000000"/>
          <w:sz w:val="24"/>
          <w:szCs w:val="24"/>
        </w:rPr>
        <w:t>.</w:t>
      </w:r>
    </w:p>
    <w:p w:rsidR="00192462" w:rsidRPr="00D92BF9" w:rsidRDefault="00192462" w:rsidP="00192462">
      <w:pPr>
        <w:suppressAutoHyphens/>
        <w:autoSpaceDE w:val="0"/>
        <w:autoSpaceDN w:val="0"/>
        <w:adjustRightInd w:val="0"/>
        <w:spacing w:after="120" w:line="264" w:lineRule="auto"/>
        <w:ind w:firstLine="567"/>
        <w:jc w:val="both"/>
        <w:textAlignment w:val="center"/>
        <w:rPr>
          <w:rFonts w:ascii="Times New Roman" w:hAnsi="Times New Roman" w:cs="Times New Roman"/>
          <w:color w:val="000000"/>
          <w:sz w:val="24"/>
          <w:szCs w:val="24"/>
        </w:rPr>
      </w:pPr>
      <w:r w:rsidRPr="00D92BF9">
        <w:rPr>
          <w:rFonts w:ascii="Times New Roman" w:hAnsi="Times New Roman" w:cs="Times New Roman"/>
          <w:color w:val="000000"/>
          <w:sz w:val="24"/>
          <w:szCs w:val="24"/>
        </w:rPr>
        <w:t>- Vốn đầu tư: 76,50 tỷ đồng.</w:t>
      </w:r>
    </w:p>
    <w:sectPr w:rsidR="00192462" w:rsidRPr="00D92BF9" w:rsidSect="00126A4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100AB"/>
    <w:multiLevelType w:val="hybridMultilevel"/>
    <w:tmpl w:val="FF202568"/>
    <w:lvl w:ilvl="0" w:tplc="3A9CE5F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462"/>
    <w:rsid w:val="000C4341"/>
    <w:rsid w:val="00126A41"/>
    <w:rsid w:val="00192462"/>
    <w:rsid w:val="0033779C"/>
    <w:rsid w:val="00523EF2"/>
    <w:rsid w:val="007147A5"/>
    <w:rsid w:val="008A5321"/>
    <w:rsid w:val="00A81B99"/>
    <w:rsid w:val="00D92BF9"/>
    <w:rsid w:val="00EB0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4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2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462"/>
    <w:rPr>
      <w:rFonts w:ascii="Tahoma" w:hAnsi="Tahoma" w:cs="Tahoma"/>
      <w:sz w:val="16"/>
      <w:szCs w:val="16"/>
    </w:rPr>
  </w:style>
  <w:style w:type="paragraph" w:styleId="Title">
    <w:name w:val="Title"/>
    <w:basedOn w:val="Normal"/>
    <w:link w:val="TitleChar"/>
    <w:qFormat/>
    <w:rsid w:val="00EB0298"/>
    <w:pPr>
      <w:spacing w:after="0" w:line="240" w:lineRule="auto"/>
      <w:jc w:val="center"/>
    </w:pPr>
    <w:rPr>
      <w:rFonts w:ascii="VNI-Times" w:eastAsia="Times New Roman" w:hAnsi="VNI-Times" w:cs="Times New Roman"/>
      <w:b/>
      <w:sz w:val="30"/>
      <w:szCs w:val="20"/>
    </w:rPr>
  </w:style>
  <w:style w:type="character" w:customStyle="1" w:styleId="TitleChar">
    <w:name w:val="Title Char"/>
    <w:basedOn w:val="DefaultParagraphFont"/>
    <w:link w:val="Title"/>
    <w:rsid w:val="00EB0298"/>
    <w:rPr>
      <w:rFonts w:ascii="VNI-Times" w:eastAsia="Times New Roman" w:hAnsi="VNI-Times" w:cs="Times New Roman"/>
      <w:b/>
      <w:sz w:val="30"/>
      <w:szCs w:val="20"/>
    </w:rPr>
  </w:style>
  <w:style w:type="character" w:customStyle="1" w:styleId="fontstyle01">
    <w:name w:val="fontstyle01"/>
    <w:rsid w:val="00EB0298"/>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4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2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462"/>
    <w:rPr>
      <w:rFonts w:ascii="Tahoma" w:hAnsi="Tahoma" w:cs="Tahoma"/>
      <w:sz w:val="16"/>
      <w:szCs w:val="16"/>
    </w:rPr>
  </w:style>
  <w:style w:type="paragraph" w:styleId="Title">
    <w:name w:val="Title"/>
    <w:basedOn w:val="Normal"/>
    <w:link w:val="TitleChar"/>
    <w:qFormat/>
    <w:rsid w:val="00EB0298"/>
    <w:pPr>
      <w:spacing w:after="0" w:line="240" w:lineRule="auto"/>
      <w:jc w:val="center"/>
    </w:pPr>
    <w:rPr>
      <w:rFonts w:ascii="VNI-Times" w:eastAsia="Times New Roman" w:hAnsi="VNI-Times" w:cs="Times New Roman"/>
      <w:b/>
      <w:sz w:val="30"/>
      <w:szCs w:val="20"/>
    </w:rPr>
  </w:style>
  <w:style w:type="character" w:customStyle="1" w:styleId="TitleChar">
    <w:name w:val="Title Char"/>
    <w:basedOn w:val="DefaultParagraphFont"/>
    <w:link w:val="Title"/>
    <w:rsid w:val="00EB0298"/>
    <w:rPr>
      <w:rFonts w:ascii="VNI-Times" w:eastAsia="Times New Roman" w:hAnsi="VNI-Times" w:cs="Times New Roman"/>
      <w:b/>
      <w:sz w:val="30"/>
      <w:szCs w:val="20"/>
    </w:rPr>
  </w:style>
  <w:style w:type="character" w:customStyle="1" w:styleId="fontstyle01">
    <w:name w:val="fontstyle01"/>
    <w:rsid w:val="00EB029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315f8289550d5f572ab753eceff496ff">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567864-1E85-440E-9C0D-8C4804635534}"/>
</file>

<file path=customXml/itemProps2.xml><?xml version="1.0" encoding="utf-8"?>
<ds:datastoreItem xmlns:ds="http://schemas.openxmlformats.org/officeDocument/2006/customXml" ds:itemID="{B627040C-5DBB-4415-8680-23ADC847D134}"/>
</file>

<file path=customXml/itemProps3.xml><?xml version="1.0" encoding="utf-8"?>
<ds:datastoreItem xmlns:ds="http://schemas.openxmlformats.org/officeDocument/2006/customXml" ds:itemID="{72AF3CB4-4AB1-4F84-8EF4-E4F67890C542}"/>
</file>

<file path=docProps/app.xml><?xml version="1.0" encoding="utf-8"?>
<Properties xmlns="http://schemas.openxmlformats.org/officeDocument/2006/extended-properties" xmlns:vt="http://schemas.openxmlformats.org/officeDocument/2006/docPropsVTypes">
  <Template>Normal</Template>
  <TotalTime>0</TotalTime>
  <Pages>20</Pages>
  <Words>5709</Words>
  <Characters>32543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2020-09-14T13:34:00Z</cp:lastPrinted>
  <dcterms:created xsi:type="dcterms:W3CDTF">2020-10-16T08:49:00Z</dcterms:created>
  <dcterms:modified xsi:type="dcterms:W3CDTF">2020-10-16T08:49:00Z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0x0101003407AC8EE79C56409DA7C777D680363A</vt:lpwstr>
  </property>
</Properties>
</file>